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1A5BEF">
      <w:pPr>
        <w:ind w:left="2160" w:firstLine="720"/>
        <w:rPr>
          <w:lang w:val="fr-FR"/>
        </w:rPr>
      </w:pPr>
      <w:bookmarkStart w:id="0" w:name="_GoBack"/>
      <w:bookmarkEnd w:id="0"/>
    </w:p>
    <w:p w:rsidR="00000000" w:rsidRDefault="001A5BEF">
      <w:pPr>
        <w:ind w:left="2160" w:firstLine="720"/>
        <w:rPr>
          <w:lang w:val="fr-FR"/>
        </w:rPr>
      </w:pPr>
    </w:p>
    <w:p w:rsidR="00000000" w:rsidRDefault="001A5BEF">
      <w:pPr>
        <w:ind w:left="2160" w:firstLine="720"/>
        <w:rPr>
          <w:lang w:val="fr-FR"/>
        </w:rPr>
      </w:pPr>
    </w:p>
    <w:p w:rsidR="00000000" w:rsidRDefault="001A5BEF">
      <w:pPr>
        <w:ind w:left="3600" w:hanging="906"/>
        <w:rPr>
          <w:lang w:val="fr-FR"/>
        </w:rPr>
      </w:pPr>
    </w:p>
    <w:p w:rsidR="00000000" w:rsidRDefault="001A5BEF">
      <w:pPr>
        <w:ind w:left="3600" w:hanging="906"/>
        <w:rPr>
          <w:lang w:val="fr-FR"/>
        </w:rPr>
      </w:pPr>
    </w:p>
    <w:p w:rsidR="00000000" w:rsidRDefault="001A5BEF">
      <w:pPr>
        <w:ind w:left="3600" w:hanging="906"/>
        <w:rPr>
          <w:lang w:val="fr-FR"/>
        </w:rPr>
      </w:pPr>
    </w:p>
    <w:p w:rsidR="00000000" w:rsidRDefault="001A5BEF">
      <w:pPr>
        <w:ind w:left="3600" w:hanging="906"/>
        <w:rPr>
          <w:lang w:val="fr-FR"/>
        </w:rPr>
      </w:pPr>
    </w:p>
    <w:p w:rsidR="00000000" w:rsidRDefault="001A5BEF">
      <w:pPr>
        <w:ind w:left="3600" w:hanging="906"/>
      </w:pPr>
      <w:r>
        <w:rPr>
          <w:b/>
          <w:bCs/>
          <w:sz w:val="36"/>
          <w:szCs w:val="36"/>
          <w:lang w:val="fr-FR"/>
        </w:rPr>
        <w:t>FICHE DE RENSEIGNEMENTS RECRUTEMENTS</w:t>
      </w:r>
    </w:p>
    <w:p w:rsidR="00000000" w:rsidRDefault="001A5BEF">
      <w:pPr>
        <w:ind w:left="2160" w:firstLine="720"/>
        <w:rPr>
          <w:lang w:val="fr-FR"/>
        </w:rPr>
      </w:pPr>
    </w:p>
    <w:p w:rsidR="00000000" w:rsidRDefault="001A5BEF">
      <w:pPr>
        <w:ind w:left="2160" w:firstLine="720"/>
        <w:rPr>
          <w:lang w:val="fr-FR"/>
        </w:rPr>
      </w:pPr>
    </w:p>
    <w:p w:rsidR="00000000" w:rsidRDefault="001A5BEF">
      <w:pPr>
        <w:ind w:left="2160" w:firstLine="720"/>
        <w:rPr>
          <w:lang w:val="fr-FR"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2325"/>
        <w:gridCol w:w="6704"/>
      </w:tblGrid>
      <w:tr w:rsidR="00000000">
        <w:trPr>
          <w:trHeight w:val="52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INTITULE DU POSTE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  <w:tr w:rsidR="00000000">
        <w:trPr>
          <w:trHeight w:val="75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RESPONSABLE DU RECRUTEMENT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  <w:tr w:rsidR="00000000">
        <w:trPr>
          <w:trHeight w:val="82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DATE DE PRISE DE FONCTIONS SOUHAITÉE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  <w:tr w:rsidR="00000000">
        <w:trPr>
          <w:trHeight w:val="57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DURÉE DE LA PUBLICATION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  <w:tr w:rsidR="00000000">
        <w:trPr>
          <w:trHeight w:val="108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COMPOSITION DE LA COMMISSION DE RECRUTEMENT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  <w:tr w:rsidR="00000000">
        <w:trPr>
          <w:trHeight w:val="11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5BEF">
            <w:pPr>
              <w:widowControl w:val="0"/>
            </w:pPr>
            <w:r>
              <w:rPr>
                <w:rFonts w:ascii="Arial" w:hAnsi="Arial"/>
                <w:b/>
                <w:bCs/>
                <w:lang w:val="fr-FR"/>
              </w:rPr>
              <w:t>ADRESSE SECONDAIRE D’ENVOI DES CANDIDATURES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5BEF">
            <w:pPr>
              <w:widowControl w:val="0"/>
              <w:rPr>
                <w:lang w:val="fr-FR"/>
              </w:rPr>
            </w:pPr>
          </w:p>
        </w:tc>
      </w:tr>
    </w:tbl>
    <w:p w:rsidR="00B94309" w:rsidRDefault="00B94309"/>
    <w:sectPr w:rsidR="00B94309">
      <w:headerReference w:type="default" r:id="rId6"/>
      <w:headerReference w:type="first" r:id="rId7"/>
      <w:pgSz w:w="11906" w:h="16838"/>
      <w:pgMar w:top="1417" w:right="1417" w:bottom="1417" w:left="1417" w:header="708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EF" w:rsidRDefault="001A5BEF">
      <w:pPr>
        <w:spacing w:after="0" w:line="240" w:lineRule="auto"/>
      </w:pPr>
      <w:r>
        <w:separator/>
      </w:r>
    </w:p>
  </w:endnote>
  <w:endnote w:type="continuationSeparator" w:id="0">
    <w:p w:rsidR="001A5BEF" w:rsidRDefault="001A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733">
    <w:altName w:val="Calibri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EF" w:rsidRDefault="001A5BEF">
      <w:pPr>
        <w:spacing w:after="0" w:line="240" w:lineRule="auto"/>
      </w:pPr>
      <w:r>
        <w:separator/>
      </w:r>
    </w:p>
  </w:footnote>
  <w:footnote w:type="continuationSeparator" w:id="0">
    <w:p w:rsidR="001A5BEF" w:rsidRDefault="001A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A5BEF">
    <w:pPr>
      <w:pStyle w:val="En-t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-.15pt;width:205.15pt;height:120.35pt;z-index:-1;mso-wrap-distance-left:0;mso-wrap-distance-top:0;mso-wrap-distance-right:0;mso-wrap-distance-bottom:0;mso-position-horizontal:absolute;mso-position-horizontal-relative:text;mso-position-vertical:absolute;mso-position-vertical-relative:text" filled="t">
          <v:fill opacity="0" color2="black"/>
          <v:imagedata r:id="rId1" o:title=""/>
          <w10:wrap type="square"/>
        </v:shape>
      </w:pict>
    </w:r>
  </w:p>
  <w:p w:rsidR="00000000" w:rsidRDefault="001A5B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A5B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309"/>
    <w:rsid w:val="001A5BEF"/>
    <w:rsid w:val="00B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1546687-70B8-4E57-9C4F-AC3C7B30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GF" w:eastAsia="fr-GF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 w:cs="font733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En-tteCar">
    <w:name w:val="En-tête Car"/>
    <w:basedOn w:val="DefaultParagraphFont"/>
  </w:style>
  <w:style w:type="character" w:customStyle="1" w:styleId="PieddepageCar">
    <w:name w:val="Pied de page Car"/>
    <w:basedOn w:val="DefaultParagraphFon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ourgain.IN-AD\Downloads\FICHE%20DE%20RENSEIGNEMENTS%20RECRUTEMENT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DE RENSEIGNEMENTS RECRUTEMENTS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fbourgain</dc:creator>
  <cp:keywords/>
  <cp:lastModifiedBy>fbourgain</cp:lastModifiedBy>
  <cp:revision>1</cp:revision>
  <cp:lastPrinted>2023-09-25T20:46:00Z</cp:lastPrinted>
  <dcterms:created xsi:type="dcterms:W3CDTF">2023-10-04T13:40:00Z</dcterms:created>
  <dcterms:modified xsi:type="dcterms:W3CDTF">2023-10-04T13:40:00Z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