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2021" w14:textId="77777777" w:rsidR="007B1F3B" w:rsidRDefault="007B1F3B" w:rsidP="007B1F3B">
      <w:pPr>
        <w:ind w:right="-215"/>
        <w:jc w:val="right"/>
      </w:pPr>
    </w:p>
    <w:p w14:paraId="63D37C3C" w14:textId="77777777" w:rsidR="007B1F3B" w:rsidRPr="00760DCD" w:rsidRDefault="007B1F3B" w:rsidP="007B1F3B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4351F95D" w14:textId="77777777" w:rsidR="007B1F3B" w:rsidRPr="00A338AF" w:rsidRDefault="007B1F3B" w:rsidP="007B1F3B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3AD85062" w14:textId="77777777" w:rsidR="007B1F3B" w:rsidRDefault="007B1F3B" w:rsidP="007B1F3B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17909326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B1F3B" w:rsidRPr="000A179D" w14:paraId="5686A72D" w14:textId="77777777" w:rsidTr="004E55C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069E097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18D9B4C9" w14:textId="77777777" w:rsidR="007B1F3B" w:rsidRPr="00576F5B" w:rsidRDefault="007B1F3B" w:rsidP="004E55CF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72F931C6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5CF75FF4" w14:textId="77777777" w:rsidR="007B1F3B" w:rsidRPr="000A179D" w:rsidRDefault="007B1F3B" w:rsidP="004E5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9290A8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52206530" w14:textId="77777777" w:rsidTr="004E55C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6C84F0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4D8C85A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</w:p>
          <w:p w14:paraId="22F1184A" w14:textId="77777777" w:rsidR="007B1F3B" w:rsidRPr="000A179D" w:rsidRDefault="007B1F3B" w:rsidP="004E55C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63D8B9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D6B3A9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AB73057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50C63A3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5FB359AB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7E83D63A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32"/>
      </w:tblGrid>
      <w:tr w:rsidR="007B1F3B" w:rsidRPr="000A179D" w14:paraId="251FB9F2" w14:textId="77777777" w:rsidTr="004E55C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E58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B55C97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4D2D445E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5CA4A09D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2B29867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088D7A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69EFE6B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de famille  : </w:t>
      </w:r>
    </w:p>
    <w:p w14:paraId="0C931FA6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331CF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28EFD50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3CB4EA0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799410A3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4F261D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37760BC4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7B1F3B" w:rsidRPr="000A179D" w14:paraId="6035DC4B" w14:textId="77777777" w:rsidTr="004E55C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E20E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213097A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D511D2A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7B1F3B" w:rsidRPr="000A179D" w14:paraId="37DD55B4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887A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D9291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20A81A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81D51F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7B1F3B" w:rsidRPr="000A179D" w14:paraId="7F13E0AD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BB59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920D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BECE9D0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5AD29C0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5CB81BE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E13F7B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7B1F3B" w:rsidRPr="000A179D" w14:paraId="40BDCE39" w14:textId="77777777" w:rsidTr="004E55CF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9F56F1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53D72C6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0CF1E8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4D2A98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38BF4BD2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4C9D388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68FB1F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1AC5AA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C1DA7E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2098D357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1DCC7748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4808BD4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252288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4E8C34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5962E882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21F061FC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1DEBCEE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A6E0D6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B05D25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202924FD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427EB724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1244B9D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19A5E2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A1B9B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57CCD2F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7FD864A7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7B1F3B" w:rsidRPr="000A179D" w14:paraId="29FDEF2C" w14:textId="77777777" w:rsidTr="004E55CF">
        <w:trPr>
          <w:trHeight w:val="2522"/>
        </w:trPr>
        <w:tc>
          <w:tcPr>
            <w:tcW w:w="3576" w:type="dxa"/>
            <w:vAlign w:val="center"/>
          </w:tcPr>
          <w:p w14:paraId="2B9A600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5C6345C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6778136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048DD7F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50A2443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1FE1F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6E2DE2AE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715E0E8A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4060C28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13EC1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265524E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2B75264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484B524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9F723D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BEE53D8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1135C75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3ECEF049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3E4FD0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22CCE871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0DCD46B3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171E0118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51CB4CE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thérapeutique)</w:t>
      </w:r>
      <w:r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695140CA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) ou domaine d’activité (sport ou jeunesse) pour les CTPS </w:t>
      </w:r>
    </w:p>
    <w:p w14:paraId="6D2F6C42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 à l’exception des listes d’aptitude des PTP qui s’apprécie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4F5908E0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Pr="000A179D">
        <w:rPr>
          <w:rFonts w:ascii="Arial" w:hAnsi="Arial" w:cs="Arial"/>
          <w:sz w:val="16"/>
          <w:szCs w:val="16"/>
        </w:rPr>
        <w:t>l’ancienneté s’apprécie entre le 1</w:t>
      </w:r>
      <w:r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Pr="000A179D">
        <w:rPr>
          <w:rFonts w:ascii="Arial" w:hAnsi="Arial" w:cs="Arial"/>
          <w:sz w:val="16"/>
          <w:szCs w:val="16"/>
        </w:rPr>
        <w:t xml:space="preserve"> janvier  et le 31 décembre de l’année.</w:t>
      </w:r>
    </w:p>
    <w:p w14:paraId="25B65E9B" w14:textId="77777777" w:rsidR="007B1F3B" w:rsidRPr="000A179D" w:rsidRDefault="007B1F3B" w:rsidP="007B1F3B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05822FE" w14:textId="77777777" w:rsidR="007B1F3B" w:rsidRPr="000A179D" w:rsidRDefault="007B1F3B" w:rsidP="007B1F3B">
      <w:pPr>
        <w:rPr>
          <w:rFonts w:ascii="Arial" w:hAnsi="Arial" w:cs="Arial"/>
          <w:sz w:val="16"/>
          <w:szCs w:val="16"/>
        </w:rPr>
      </w:pPr>
    </w:p>
    <w:p w14:paraId="30435D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7B1F3B" w:rsidRPr="000A179D" w14:paraId="5F893FB0" w14:textId="77777777" w:rsidTr="004E55CF">
        <w:trPr>
          <w:cantSplit/>
          <w:trHeight w:val="608"/>
        </w:trPr>
        <w:tc>
          <w:tcPr>
            <w:tcW w:w="10055" w:type="dxa"/>
            <w:gridSpan w:val="4"/>
          </w:tcPr>
          <w:p w14:paraId="236472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l’éducation nationale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7B1F3B" w:rsidRPr="000A179D" w14:paraId="0A32F34A" w14:textId="77777777" w:rsidTr="004E55CF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2F5D1CB4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222F01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3161A63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7B1F3B" w:rsidRPr="000A179D" w14:paraId="49B3DFDA" w14:textId="77777777" w:rsidTr="004E55CF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FAC06C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58D7A5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9AC785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6FE545C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7B1F3B" w:rsidRPr="000A179D" w14:paraId="0259D79F" w14:textId="77777777" w:rsidTr="004E55CF">
        <w:tc>
          <w:tcPr>
            <w:tcW w:w="2880" w:type="dxa"/>
            <w:tcBorders>
              <w:top w:val="nil"/>
            </w:tcBorders>
          </w:tcPr>
          <w:p w14:paraId="149F9D5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62EE3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5979E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A5E55D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5CE9D7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83BAC4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0CCF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4F34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6D8A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2F01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816AB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E899F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6799A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7F993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25366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A6125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B9C6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F4B153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79F95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85F129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BB1A648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794508D9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7B1F3B" w:rsidRPr="000A179D" w14:paraId="61377230" w14:textId="77777777" w:rsidTr="004E55CF">
        <w:trPr>
          <w:cantSplit/>
          <w:trHeight w:val="567"/>
        </w:trPr>
        <w:tc>
          <w:tcPr>
            <w:tcW w:w="10055" w:type="dxa"/>
            <w:gridSpan w:val="5"/>
          </w:tcPr>
          <w:p w14:paraId="687164DD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7B1F3B" w:rsidRPr="000A179D" w14:paraId="0221B31B" w14:textId="77777777" w:rsidTr="004E55CF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724779A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0D127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3989DF3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945B44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7B1F3B" w:rsidRPr="000A179D" w14:paraId="2D9A4536" w14:textId="77777777" w:rsidTr="004E55CF">
        <w:tc>
          <w:tcPr>
            <w:tcW w:w="1980" w:type="dxa"/>
            <w:tcBorders>
              <w:bottom w:val="nil"/>
            </w:tcBorders>
          </w:tcPr>
          <w:p w14:paraId="61E0C5FC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71830B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1190A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2AE65A8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622B2E40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B1F3B" w:rsidRPr="000A179D" w14:paraId="594DBF6D" w14:textId="77777777" w:rsidTr="004E55CF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25DFB0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7480F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84E890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DAABC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FE19A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2C4795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C30661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D89C9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FD2A05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41ECB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23F03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35AD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81341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B90AF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E7463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7D1ED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60CA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F052F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AC721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9A2202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B7F6F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B8A658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765D94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B1F3B" w:rsidRPr="000A179D" w14:paraId="42BFE922" w14:textId="77777777" w:rsidTr="004E55CF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6B5A6B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51CAA150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659B4F2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12397EB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75F9A56" w14:textId="77777777" w:rsidR="007B1F3B" w:rsidRPr="00576F5B" w:rsidRDefault="007B1F3B" w:rsidP="007B1F3B">
      <w:pPr>
        <w:ind w:left="426"/>
        <w:rPr>
          <w:rFonts w:ascii="Arial" w:hAnsi="Arial" w:cs="Arial"/>
          <w:sz w:val="16"/>
          <w:szCs w:val="16"/>
        </w:rPr>
      </w:pPr>
    </w:p>
    <w:p w14:paraId="09B0BF0B" w14:textId="77777777" w:rsidR="007B1F3B" w:rsidRPr="000A179D" w:rsidRDefault="007B1F3B" w:rsidP="007B1F3B">
      <w:pPr>
        <w:ind w:left="426"/>
        <w:rPr>
          <w:rFonts w:ascii="Arial" w:hAnsi="Arial" w:cs="Arial"/>
          <w:sz w:val="16"/>
          <w:szCs w:val="16"/>
        </w:rPr>
      </w:pPr>
    </w:p>
    <w:p w14:paraId="5C9DCEC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B1F3B" w:rsidRPr="000A179D" w14:paraId="0700E5C1" w14:textId="77777777" w:rsidTr="004E55C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01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du Recteur : </w:t>
            </w:r>
          </w:p>
          <w:p w14:paraId="1836CA3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F7E37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D228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4682123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ACB92" w14:textId="77777777" w:rsidR="007B1F3B" w:rsidRPr="000A179D" w:rsidRDefault="007B1F3B" w:rsidP="007B1F3B">
      <w:pPr>
        <w:ind w:left="426"/>
        <w:rPr>
          <w:rFonts w:ascii="Arial" w:hAnsi="Arial" w:cs="Arial"/>
          <w:sz w:val="20"/>
          <w:szCs w:val="20"/>
        </w:rPr>
      </w:pPr>
    </w:p>
    <w:p w14:paraId="29E06B32" w14:textId="77777777" w:rsidR="007B1F3B" w:rsidRPr="000A179D" w:rsidRDefault="007B1F3B" w:rsidP="007B1F3B">
      <w:pPr>
        <w:ind w:left="426"/>
        <w:rPr>
          <w:rFonts w:ascii="Arial" w:hAnsi="Arial" w:cs="Arial"/>
          <w:sz w:val="20"/>
          <w:szCs w:val="20"/>
        </w:rPr>
      </w:pPr>
    </w:p>
    <w:p w14:paraId="570548F7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531C7211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07C7AC6A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0A3B9BD4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4CE6D60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2972AB1C" w14:textId="56CEEB45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lastRenderedPageBreak/>
        <w:t>ANNEXE C3</w:t>
      </w:r>
    </w:p>
    <w:p w14:paraId="2F1B25FE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3F8D4C6D" w14:textId="77777777" w:rsidR="007B1F3B" w:rsidRPr="004169FC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2AB9D28E" w14:textId="77777777" w:rsidR="007B1F3B" w:rsidRDefault="007B1F3B" w:rsidP="007B1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(à l’exception de l’accès au grade d’AAE hors classe, à l’échelon spécial du grade d’IGR HC</w:t>
      </w:r>
    </w:p>
    <w:p w14:paraId="35CF6D13" w14:textId="77777777" w:rsidR="007B1F3B" w:rsidRDefault="007B1F3B" w:rsidP="007B1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à la classe exceptionnelle des PTP)</w:t>
      </w:r>
    </w:p>
    <w:p w14:paraId="7198436C" w14:textId="77777777" w:rsidR="007B1F3B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7B1F3B" w14:paraId="25595389" w14:textId="77777777" w:rsidTr="004E55CF">
        <w:trPr>
          <w:trHeight w:val="454"/>
        </w:trPr>
        <w:tc>
          <w:tcPr>
            <w:tcW w:w="2263" w:type="dxa"/>
            <w:vAlign w:val="center"/>
          </w:tcPr>
          <w:p w14:paraId="795F780C" w14:textId="77777777" w:rsidR="007B1F3B" w:rsidRPr="00256213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E8D6143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0D93FBF" w14:textId="77777777" w:rsidR="007B1F3B" w:rsidRPr="00256213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596F7E9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663F7" w14:textId="77777777" w:rsidR="007B1F3B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1795F996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6F94B6E5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1527DD95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35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320BA083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19806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EEB53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7679B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28328C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C63DD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23EF385C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ABF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1EB7937A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A16AB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8B01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D79375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0BF14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1EFF3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04B7FE94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E8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1A27D5F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492D4C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5B682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B88B4F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528B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E1E41" w14:textId="77777777" w:rsidR="007B1F3B" w:rsidRPr="00253DC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253DCB" w14:paraId="39023876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6B7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26CA7FAD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90D77B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A75608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9C74A1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32AEB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CDE76" w14:textId="77777777" w:rsidR="007B1F3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FC62E1" w14:paraId="3FC71174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54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48513344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E28A10D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B75866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56528" w14:textId="77777777" w:rsidR="007B1F3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345AF0E2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D74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69433086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A96629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6AC118C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E1252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7CBEB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7040C503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A9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Recteur : </w:t>
            </w:r>
          </w:p>
          <w:p w14:paraId="6386E2FD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BEDF79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8FFD7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77FAEC1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2F202" w14:textId="77777777" w:rsidR="007B1F3B" w:rsidRPr="002E09FA" w:rsidRDefault="007B1F3B" w:rsidP="007B1F3B">
      <w:pPr>
        <w:rPr>
          <w:rFonts w:ascii="Arial" w:hAnsi="Arial" w:cs="Arial"/>
          <w:sz w:val="20"/>
          <w:szCs w:val="20"/>
        </w:rPr>
      </w:pPr>
    </w:p>
    <w:p w14:paraId="0C893D63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97A70FD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9225829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E0C25FF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20131B60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AD38075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246CA0B" w14:textId="180DF743" w:rsidR="00B17235" w:rsidRPr="00E40BA7" w:rsidRDefault="00415C12" w:rsidP="00D15FF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D15FF4">
        <w:rPr>
          <w:rFonts w:ascii="Arial" w:hAnsi="Arial" w:cs="Arial"/>
          <w:b/>
          <w:color w:val="0070C0"/>
          <w:sz w:val="28"/>
          <w:szCs w:val="28"/>
        </w:rPr>
        <w:lastRenderedPageBreak/>
        <w:t>ANNEXE C</w:t>
      </w:r>
      <w:r w:rsidR="00300A56" w:rsidRPr="00D15FF4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5751DB44" w14:textId="56AEB284" w:rsidR="00B67575" w:rsidRPr="00E40BA7" w:rsidRDefault="00B67575" w:rsidP="008D3D00">
      <w:pPr>
        <w:ind w:right="425"/>
        <w:rPr>
          <w:rFonts w:ascii="Arial" w:hAnsi="Arial"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070367F8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28B84BCB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1407526" w14:textId="60DB1ACE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0A02F2C" w14:textId="2C3E78C3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3AB9925" w14:textId="191F0526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6153B13" w14:textId="77777777" w:rsidR="008D3D00" w:rsidRPr="00E40BA7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22EF822B" w:rsidR="00B17235" w:rsidRPr="00A64C24" w:rsidRDefault="00B17235" w:rsidP="00AC4468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C4468"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B1F3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D3D00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C4468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34"/>
    <w:qFormat/>
    <w:rsid w:val="007B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E438-882A-4C6D-85C5-51F7A92F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pmontoban2</cp:lastModifiedBy>
  <cp:revision>2</cp:revision>
  <dcterms:created xsi:type="dcterms:W3CDTF">2023-04-25T20:11:00Z</dcterms:created>
  <dcterms:modified xsi:type="dcterms:W3CDTF">2023-04-25T20:11:00Z</dcterms:modified>
</cp:coreProperties>
</file>