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485" w14:paraId="3792744B" w14:textId="77777777" w:rsidTr="000D1485">
        <w:tc>
          <w:tcPr>
            <w:tcW w:w="10456" w:type="dxa"/>
          </w:tcPr>
          <w:p w14:paraId="17882322" w14:textId="1C47D9B9" w:rsidR="000D1485" w:rsidRPr="00E92C0D" w:rsidRDefault="000D1485" w:rsidP="00A174DA">
            <w:pPr>
              <w:rPr>
                <w:b/>
              </w:rPr>
            </w:pPr>
            <w:bookmarkStart w:id="0" w:name="_GoBack"/>
            <w:bookmarkEnd w:id="0"/>
            <w:r w:rsidRPr="00E92C0D">
              <w:rPr>
                <w:b/>
              </w:rPr>
              <w:t>Fiche de poste</w:t>
            </w:r>
          </w:p>
          <w:p w14:paraId="474A9279" w14:textId="77777777" w:rsidR="000D1485" w:rsidRPr="00E92C0D" w:rsidRDefault="000D1485" w:rsidP="00E92C0D">
            <w:pPr>
              <w:jc w:val="center"/>
              <w:rPr>
                <w:b/>
              </w:rPr>
            </w:pPr>
            <w:r w:rsidRPr="00E92C0D">
              <w:rPr>
                <w:b/>
              </w:rPr>
              <w:t>Ecole de Saül</w:t>
            </w:r>
          </w:p>
          <w:p w14:paraId="2A3E3CCE" w14:textId="77777777" w:rsidR="000D1485" w:rsidRPr="00E92C0D" w:rsidRDefault="000D1485" w:rsidP="00E92C0D">
            <w:pPr>
              <w:jc w:val="center"/>
              <w:rPr>
                <w:b/>
              </w:rPr>
            </w:pPr>
            <w:r w:rsidRPr="00E92C0D">
              <w:rPr>
                <w:b/>
              </w:rPr>
              <w:t>Commune de Saül</w:t>
            </w:r>
          </w:p>
          <w:p w14:paraId="70546D5D" w14:textId="77777777" w:rsidR="000D1485" w:rsidRPr="00E92C0D" w:rsidRDefault="000D1485" w:rsidP="00E92C0D">
            <w:pPr>
              <w:jc w:val="center"/>
              <w:rPr>
                <w:b/>
              </w:rPr>
            </w:pPr>
            <w:r w:rsidRPr="00E92C0D">
              <w:rPr>
                <w:b/>
              </w:rPr>
              <w:t>REP+ A. CONTOUT</w:t>
            </w:r>
          </w:p>
          <w:p w14:paraId="4CE2E5B0" w14:textId="7C9E5DC7" w:rsidR="004478E8" w:rsidRDefault="004478E8" w:rsidP="00E92C0D">
            <w:pPr>
              <w:jc w:val="center"/>
            </w:pPr>
            <w:r w:rsidRPr="00E92C0D">
              <w:rPr>
                <w:b/>
              </w:rPr>
              <w:t>Adresse : Bourg De Saul, 97314 Saül</w:t>
            </w:r>
          </w:p>
        </w:tc>
      </w:tr>
      <w:tr w:rsidR="000D1485" w14:paraId="5306D63C" w14:textId="77777777" w:rsidTr="000D1485">
        <w:tc>
          <w:tcPr>
            <w:tcW w:w="10456" w:type="dxa"/>
          </w:tcPr>
          <w:p w14:paraId="1478196C" w14:textId="3EC1FDE2" w:rsidR="000D1485" w:rsidRDefault="000D1485">
            <w:r>
              <w:t xml:space="preserve">Descriptif du poste : Poste de Directeur </w:t>
            </w:r>
          </w:p>
          <w:p w14:paraId="43C2B1E8" w14:textId="1A0B84D9" w:rsidR="000D1485" w:rsidRDefault="000D1485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Les missions des directeurs d’école en REP+ s'inscrivent dans le cadre de la refondation de l’éducation prioritaire</w:t>
            </w:r>
            <w:r w:rsidR="00B1314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mise en œuvre à la rentrée 2015. </w:t>
            </w:r>
            <w:hyperlink r:id="rId5" w:history="1">
              <w:r w:rsidRPr="000E3781">
                <w:rPr>
                  <w:rStyle w:val="Lienhypertexte"/>
                  <w:rFonts w:ascii="Arial" w:hAnsi="Arial" w:cs="Arial"/>
                  <w:sz w:val="23"/>
                  <w:szCs w:val="23"/>
                </w:rPr>
                <w:t>http://www.education.gouv.fr/cid187/l-education-prioritaire.html</w:t>
              </w:r>
            </w:hyperlink>
          </w:p>
          <w:p w14:paraId="4CDEB693" w14:textId="22F44851" w:rsidR="000D1485" w:rsidRDefault="000D1485">
            <w:r>
              <w:t>L’école élémentaire de Saül est composée d’une classe unique qui rassemble à la rentrée 2022, 12 élèves.</w:t>
            </w:r>
          </w:p>
          <w:p w14:paraId="299AF105" w14:textId="77777777" w:rsidR="004478E8" w:rsidRDefault="000D1485" w:rsidP="004478E8">
            <w:pPr>
              <w:rPr>
                <w:b/>
              </w:rPr>
            </w:pPr>
            <w:r>
              <w:t xml:space="preserve">MS </w:t>
            </w:r>
            <w:r w:rsidRPr="000D1485">
              <w:rPr>
                <w:b/>
              </w:rPr>
              <w:t>1</w:t>
            </w:r>
            <w:r>
              <w:t xml:space="preserve">, GS </w:t>
            </w:r>
            <w:r w:rsidRPr="000D1485">
              <w:rPr>
                <w:b/>
              </w:rPr>
              <w:t>4</w:t>
            </w:r>
            <w:r>
              <w:t xml:space="preserve">, CE1 </w:t>
            </w:r>
            <w:r w:rsidRPr="000D1485">
              <w:rPr>
                <w:b/>
              </w:rPr>
              <w:t>1</w:t>
            </w:r>
            <w:r>
              <w:t xml:space="preserve">, CE2 </w:t>
            </w:r>
            <w:r w:rsidRPr="000D1485">
              <w:rPr>
                <w:b/>
              </w:rPr>
              <w:t>1</w:t>
            </w:r>
            <w:r>
              <w:t xml:space="preserve">, CM1 </w:t>
            </w:r>
            <w:r w:rsidRPr="000D1485">
              <w:rPr>
                <w:b/>
              </w:rPr>
              <w:t>1</w:t>
            </w:r>
            <w:r>
              <w:t xml:space="preserve">, CM2 </w:t>
            </w:r>
            <w:r w:rsidRPr="000D1485">
              <w:rPr>
                <w:b/>
              </w:rPr>
              <w:t>4</w:t>
            </w:r>
          </w:p>
          <w:p w14:paraId="4610022F" w14:textId="3F42ECC1" w:rsidR="003C3FDE" w:rsidRDefault="004478E8" w:rsidP="003C3FDE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4478E8">
              <w:rPr>
                <w:rFonts w:eastAsia="Times New Roman" w:cstheme="minorHAnsi"/>
                <w:b/>
                <w:bCs/>
                <w:lang w:eastAsia="fr-FR"/>
              </w:rPr>
              <w:t>Horaires Ecole Primaire de Saül</w:t>
            </w:r>
            <w:r w:rsidR="008E3479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</w:p>
          <w:p w14:paraId="27C31508" w14:textId="358EB78A" w:rsidR="008E3479" w:rsidRPr="00B13142" w:rsidRDefault="004478E8" w:rsidP="003C3FDE">
            <w:pPr>
              <w:rPr>
                <w:rFonts w:eastAsia="Times New Roman" w:cstheme="minorHAnsi"/>
                <w:lang w:eastAsia="fr-FR"/>
              </w:rPr>
            </w:pPr>
            <w:r w:rsidRPr="004478E8">
              <w:rPr>
                <w:rFonts w:eastAsia="Times New Roman" w:cstheme="minorHAnsi"/>
                <w:bCs/>
                <w:lang w:eastAsia="fr-FR"/>
              </w:rPr>
              <w:t>Lundi :</w:t>
            </w:r>
            <w:r w:rsidRPr="004478E8">
              <w:rPr>
                <w:rFonts w:eastAsia="Times New Roman" w:cstheme="minorHAnsi"/>
                <w:lang w:eastAsia="fr-FR"/>
              </w:rPr>
              <w:t xml:space="preserve"> de 08h00 à </w:t>
            </w:r>
            <w:r w:rsidR="008E3479" w:rsidRPr="00B13142">
              <w:rPr>
                <w:rFonts w:eastAsia="Times New Roman" w:cstheme="minorHAnsi"/>
                <w:lang w:eastAsia="fr-FR"/>
              </w:rPr>
              <w:t>13h</w:t>
            </w:r>
            <w:r w:rsidRPr="004478E8">
              <w:rPr>
                <w:rFonts w:eastAsia="Times New Roman" w:cstheme="minorHAnsi"/>
                <w:lang w:eastAsia="fr-FR"/>
              </w:rPr>
              <w:br/>
            </w:r>
            <w:r w:rsidRPr="004478E8">
              <w:rPr>
                <w:rFonts w:eastAsia="Times New Roman" w:cstheme="minorHAnsi"/>
                <w:bCs/>
                <w:lang w:eastAsia="fr-FR"/>
              </w:rPr>
              <w:t>Mardi :</w:t>
            </w:r>
            <w:r w:rsidRPr="004478E8">
              <w:rPr>
                <w:rFonts w:eastAsia="Times New Roman" w:cstheme="minorHAnsi"/>
                <w:lang w:eastAsia="fr-FR"/>
              </w:rPr>
              <w:t xml:space="preserve"> </w:t>
            </w:r>
            <w:r w:rsidR="008E3479" w:rsidRPr="004478E8">
              <w:rPr>
                <w:rFonts w:eastAsia="Times New Roman" w:cstheme="minorHAnsi"/>
                <w:lang w:eastAsia="fr-FR"/>
              </w:rPr>
              <w:t xml:space="preserve">de 08h00 à </w:t>
            </w:r>
            <w:r w:rsidR="008E3479" w:rsidRPr="00B13142">
              <w:rPr>
                <w:rFonts w:eastAsia="Times New Roman" w:cstheme="minorHAnsi"/>
                <w:lang w:eastAsia="fr-FR"/>
              </w:rPr>
              <w:t>13h</w:t>
            </w:r>
            <w:r w:rsidRPr="004478E8">
              <w:rPr>
                <w:rFonts w:eastAsia="Times New Roman" w:cstheme="minorHAnsi"/>
                <w:lang w:eastAsia="fr-FR"/>
              </w:rPr>
              <w:br/>
            </w:r>
            <w:r w:rsidRPr="004478E8">
              <w:rPr>
                <w:rFonts w:eastAsia="Times New Roman" w:cstheme="minorHAnsi"/>
                <w:bCs/>
                <w:lang w:eastAsia="fr-FR"/>
              </w:rPr>
              <w:t>Mercredi :</w:t>
            </w:r>
            <w:r w:rsidRPr="004478E8">
              <w:rPr>
                <w:rFonts w:eastAsia="Times New Roman" w:cstheme="minorHAnsi"/>
                <w:lang w:eastAsia="fr-FR"/>
              </w:rPr>
              <w:t xml:space="preserve"> de 08h00 à </w:t>
            </w:r>
            <w:r w:rsidR="008E3479" w:rsidRPr="00B13142">
              <w:rPr>
                <w:rFonts w:eastAsia="Times New Roman" w:cstheme="minorHAnsi"/>
                <w:lang w:eastAsia="fr-FR"/>
              </w:rPr>
              <w:t>12</w:t>
            </w:r>
            <w:r w:rsidRPr="004478E8">
              <w:rPr>
                <w:rFonts w:eastAsia="Times New Roman" w:cstheme="minorHAnsi"/>
                <w:lang w:eastAsia="fr-FR"/>
              </w:rPr>
              <w:t>h</w:t>
            </w:r>
            <w:r w:rsidR="008E3479" w:rsidRPr="00B13142">
              <w:rPr>
                <w:rFonts w:eastAsia="Times New Roman" w:cstheme="minorHAnsi"/>
                <w:lang w:eastAsia="fr-FR"/>
              </w:rPr>
              <w:t>3</w:t>
            </w:r>
            <w:r w:rsidRPr="004478E8">
              <w:rPr>
                <w:rFonts w:eastAsia="Times New Roman" w:cstheme="minorHAnsi"/>
                <w:lang w:eastAsia="fr-FR"/>
              </w:rPr>
              <w:t>0</w:t>
            </w:r>
            <w:r w:rsidRPr="004478E8">
              <w:rPr>
                <w:rFonts w:eastAsia="Times New Roman" w:cstheme="minorHAnsi"/>
                <w:lang w:eastAsia="fr-FR"/>
              </w:rPr>
              <w:br/>
            </w:r>
            <w:r w:rsidRPr="004478E8">
              <w:rPr>
                <w:rFonts w:eastAsia="Times New Roman" w:cstheme="minorHAnsi"/>
                <w:bCs/>
                <w:lang w:eastAsia="fr-FR"/>
              </w:rPr>
              <w:t>Jeudi :</w:t>
            </w:r>
            <w:r w:rsidRPr="004478E8">
              <w:rPr>
                <w:rFonts w:eastAsia="Times New Roman" w:cstheme="minorHAnsi"/>
                <w:lang w:eastAsia="fr-FR"/>
              </w:rPr>
              <w:t xml:space="preserve"> </w:t>
            </w:r>
            <w:r w:rsidR="008E3479" w:rsidRPr="004478E8">
              <w:rPr>
                <w:rFonts w:eastAsia="Times New Roman" w:cstheme="minorHAnsi"/>
                <w:lang w:eastAsia="fr-FR"/>
              </w:rPr>
              <w:t xml:space="preserve">de 08h00 à </w:t>
            </w:r>
            <w:r w:rsidR="008E3479" w:rsidRPr="00B13142">
              <w:rPr>
                <w:rFonts w:eastAsia="Times New Roman" w:cstheme="minorHAnsi"/>
                <w:lang w:eastAsia="fr-FR"/>
              </w:rPr>
              <w:t>13h</w:t>
            </w:r>
          </w:p>
          <w:p w14:paraId="5A016183" w14:textId="77777777" w:rsidR="000D1485" w:rsidRDefault="008E3479" w:rsidP="003C3FDE">
            <w:pPr>
              <w:rPr>
                <w:rFonts w:eastAsia="Times New Roman" w:cstheme="minorHAnsi"/>
                <w:lang w:eastAsia="fr-FR"/>
              </w:rPr>
            </w:pPr>
            <w:r w:rsidRPr="00B13142">
              <w:rPr>
                <w:rFonts w:eastAsia="Times New Roman" w:cstheme="minorHAnsi"/>
                <w:lang w:eastAsia="fr-FR"/>
              </w:rPr>
              <w:t>Vendredi</w:t>
            </w:r>
            <w:r w:rsidRPr="008E3479">
              <w:rPr>
                <w:rFonts w:eastAsia="Times New Roman" w:cstheme="minorHAnsi"/>
                <w:b/>
                <w:lang w:eastAsia="fr-FR"/>
              </w:rPr>
              <w:t> :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4478E8">
              <w:rPr>
                <w:rFonts w:eastAsia="Times New Roman" w:cstheme="minorHAnsi"/>
                <w:lang w:eastAsia="fr-FR"/>
              </w:rPr>
              <w:t xml:space="preserve">de 08h00 à </w:t>
            </w:r>
            <w:r>
              <w:rPr>
                <w:rFonts w:eastAsia="Times New Roman" w:cstheme="minorHAnsi"/>
                <w:lang w:eastAsia="fr-FR"/>
              </w:rPr>
              <w:t>12</w:t>
            </w:r>
            <w:r w:rsidRPr="004478E8">
              <w:rPr>
                <w:rFonts w:eastAsia="Times New Roman" w:cstheme="minorHAnsi"/>
                <w:lang w:eastAsia="fr-FR"/>
              </w:rPr>
              <w:t>h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4478E8">
              <w:rPr>
                <w:rFonts w:eastAsia="Times New Roman" w:cstheme="minorHAnsi"/>
                <w:lang w:eastAsia="fr-FR"/>
              </w:rPr>
              <w:t>0</w:t>
            </w:r>
            <w:r w:rsidR="004478E8" w:rsidRPr="004478E8">
              <w:rPr>
                <w:rFonts w:eastAsia="Times New Roman" w:cstheme="minorHAnsi"/>
                <w:lang w:eastAsia="fr-FR"/>
              </w:rPr>
              <w:br/>
            </w:r>
            <w:r w:rsidR="004478E8" w:rsidRPr="004478E8">
              <w:rPr>
                <w:rFonts w:eastAsia="Times New Roman" w:cstheme="minorHAnsi"/>
                <w:b/>
                <w:bCs/>
                <w:lang w:eastAsia="fr-FR"/>
              </w:rPr>
              <w:t>Présence d'une cantine :</w:t>
            </w:r>
            <w:r w:rsidR="004478E8" w:rsidRPr="004478E8">
              <w:rPr>
                <w:rFonts w:eastAsia="Times New Roman" w:cstheme="minorHAnsi"/>
                <w:lang w:eastAsia="fr-FR"/>
              </w:rPr>
              <w:t xml:space="preserve"> non</w:t>
            </w:r>
            <w:r w:rsidR="004478E8" w:rsidRPr="004478E8">
              <w:rPr>
                <w:rFonts w:eastAsia="Times New Roman" w:cstheme="minorHAnsi"/>
                <w:lang w:eastAsia="fr-FR"/>
              </w:rPr>
              <w:br/>
            </w:r>
            <w:r w:rsidR="004478E8" w:rsidRPr="004478E8">
              <w:rPr>
                <w:rFonts w:eastAsia="Times New Roman" w:cstheme="minorHAnsi"/>
                <w:b/>
                <w:bCs/>
                <w:lang w:eastAsia="fr-FR"/>
              </w:rPr>
              <w:t>Unité localisée pour l'inclusion scolaire (Ulis) :</w:t>
            </w:r>
            <w:r w:rsidR="004478E8" w:rsidRPr="004478E8">
              <w:rPr>
                <w:rFonts w:eastAsia="Times New Roman" w:cstheme="minorHAnsi"/>
                <w:lang w:eastAsia="fr-FR"/>
              </w:rPr>
              <w:t xml:space="preserve"> non </w:t>
            </w:r>
          </w:p>
          <w:p w14:paraId="39719209" w14:textId="3D473E0A" w:rsidR="00B13142" w:rsidRPr="00B13142" w:rsidRDefault="00B13142" w:rsidP="003C3FDE">
            <w:r>
              <w:rPr>
                <w:b/>
              </w:rPr>
              <w:t xml:space="preserve">Personnel municipal : </w:t>
            </w:r>
            <w:r w:rsidRPr="00B13142">
              <w:t>1 animateur culturel (entretien des locaux, et fonction d’ATSEM)</w:t>
            </w:r>
          </w:p>
          <w:p w14:paraId="0884358B" w14:textId="5DDF729D" w:rsidR="00B13142" w:rsidRPr="003C3FDE" w:rsidRDefault="00B13142" w:rsidP="003C3FDE">
            <w:pPr>
              <w:rPr>
                <w:b/>
              </w:rPr>
            </w:pPr>
          </w:p>
        </w:tc>
      </w:tr>
      <w:tr w:rsidR="000D1485" w14:paraId="15FE6407" w14:textId="77777777" w:rsidTr="000D1485">
        <w:tc>
          <w:tcPr>
            <w:tcW w:w="10456" w:type="dxa"/>
          </w:tcPr>
          <w:p w14:paraId="24E4F90A" w14:textId="77777777" w:rsidR="004478E8" w:rsidRDefault="000D1485" w:rsidP="004478E8">
            <w:pPr>
              <w:rPr>
                <w:rFonts w:cstheme="minorHAnsi"/>
              </w:rPr>
            </w:pPr>
            <w:r w:rsidRPr="004478E8">
              <w:rPr>
                <w:rFonts w:cstheme="minorHAnsi"/>
              </w:rPr>
              <w:t>Environnement</w:t>
            </w:r>
            <w:r w:rsidR="004478E8" w:rsidRPr="004478E8">
              <w:rPr>
                <w:rFonts w:cstheme="minorHAnsi"/>
              </w:rPr>
              <w:t> :</w:t>
            </w:r>
          </w:p>
          <w:p w14:paraId="37DB5C43" w14:textId="64A84A9A" w:rsidR="003C3FDE" w:rsidRDefault="004478E8" w:rsidP="003C3FDE">
            <w:r w:rsidRPr="004478E8">
              <w:t xml:space="preserve">Saül, qui compte </w:t>
            </w:r>
            <w:r w:rsidR="003C3FDE">
              <w:t xml:space="preserve">environ 150 </w:t>
            </w:r>
            <w:r w:rsidRPr="004478E8">
              <w:t>habitants</w:t>
            </w:r>
            <w:r w:rsidR="003C3FDE">
              <w:t xml:space="preserve"> (2019)</w:t>
            </w:r>
            <w:r w:rsidRPr="004478E8">
              <w:t xml:space="preserve">, se trouve pratiquement au centre géographique de la Guyane, à environ 180 km de </w:t>
            </w:r>
            <w:hyperlink r:id="rId6" w:tooltip="Cayenne" w:history="1">
              <w:r w:rsidRPr="00B13142">
                <w:t>Cayenne</w:t>
              </w:r>
            </w:hyperlink>
            <w:r w:rsidR="003C3FDE" w:rsidRPr="003C3FDE">
              <w:t xml:space="preserve"> </w:t>
            </w:r>
            <w:r w:rsidR="003C3FDE">
              <w:t>et à 45 km de Maripasoula</w:t>
            </w:r>
            <w:r w:rsidRPr="004478E8">
              <w:t>.</w:t>
            </w:r>
          </w:p>
          <w:p w14:paraId="30D35424" w14:textId="77777777" w:rsidR="004478E8" w:rsidRDefault="004478E8" w:rsidP="003C3FDE">
            <w:r>
              <w:t>La commune se compose d’un bourg contenant une centaine de parcelles et de nombreuses habitations à l’écart.</w:t>
            </w:r>
          </w:p>
          <w:p w14:paraId="25F3174F" w14:textId="77777777" w:rsidR="003C3FDE" w:rsidRDefault="003C3FDE" w:rsidP="003C3F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Accessible exclusivement par </w:t>
            </w:r>
            <w:r w:rsidRPr="00B13142">
              <w:rPr>
                <w:rFonts w:cstheme="minorHAnsi"/>
                <w:b/>
              </w:rPr>
              <w:t>avion</w:t>
            </w:r>
            <w:r>
              <w:rPr>
                <w:rFonts w:cstheme="minorHAnsi"/>
              </w:rPr>
              <w:t>.</w:t>
            </w:r>
          </w:p>
          <w:p w14:paraId="4855933D" w14:textId="69098FC1" w:rsidR="008E3479" w:rsidRPr="003C3FDE" w:rsidRDefault="008E3479" w:rsidP="003C3FDE">
            <w:pPr>
              <w:rPr>
                <w:rFonts w:cstheme="minorHAnsi"/>
              </w:rPr>
            </w:pPr>
            <w:r w:rsidRPr="00B13142">
              <w:rPr>
                <w:rFonts w:cstheme="minorHAnsi"/>
                <w:b/>
              </w:rPr>
              <w:t>Logement </w:t>
            </w:r>
            <w:r w:rsidR="00B13142" w:rsidRPr="00B13142">
              <w:rPr>
                <w:rFonts w:cstheme="minorHAnsi"/>
                <w:b/>
              </w:rPr>
              <w:t>de fonction</w:t>
            </w:r>
            <w:r w:rsidR="00A174DA">
              <w:rPr>
                <w:rFonts w:cstheme="minorHAnsi"/>
                <w:b/>
              </w:rPr>
              <w:t xml:space="preserve"> gracieusement mis à disposition par la municipalité</w:t>
            </w:r>
          </w:p>
        </w:tc>
      </w:tr>
      <w:tr w:rsidR="000D1485" w14:paraId="2C8F794C" w14:textId="77777777" w:rsidTr="000D1485">
        <w:tc>
          <w:tcPr>
            <w:tcW w:w="10456" w:type="dxa"/>
          </w:tcPr>
          <w:p w14:paraId="4BAE06B9" w14:textId="6EEB7389" w:rsidR="000D1485" w:rsidRPr="008E3479" w:rsidRDefault="000D1485">
            <w:pPr>
              <w:rPr>
                <w:rFonts w:cstheme="minorHAnsi"/>
              </w:rPr>
            </w:pPr>
            <w:r w:rsidRPr="008E3479">
              <w:rPr>
                <w:rFonts w:cstheme="minorHAnsi"/>
              </w:rPr>
              <w:t>Compétences et titres requis :</w:t>
            </w:r>
          </w:p>
          <w:p w14:paraId="59BC32DF" w14:textId="32CD7634" w:rsidR="008E3479" w:rsidRPr="008E3479" w:rsidRDefault="008E3479">
            <w:pPr>
              <w:rPr>
                <w:rFonts w:cstheme="minorHAnsi"/>
              </w:rPr>
            </w:pPr>
            <w:r w:rsidRPr="008E3479">
              <w:rPr>
                <w:rFonts w:cstheme="minorHAnsi"/>
              </w:rPr>
              <w:t>Diplôme de Professeur des écoles.</w:t>
            </w:r>
          </w:p>
          <w:p w14:paraId="0F3C68BC" w14:textId="71263360" w:rsidR="008E3479" w:rsidRPr="008E3479" w:rsidRDefault="008E3479">
            <w:pPr>
              <w:rPr>
                <w:rFonts w:cstheme="minorHAnsi"/>
              </w:rPr>
            </w:pPr>
            <w:r w:rsidRPr="008E3479">
              <w:rPr>
                <w:rFonts w:cstheme="minorHAnsi"/>
              </w:rPr>
              <w:t>Inscription sur la liste d’aptitude des Directeurs d’écoles.</w:t>
            </w:r>
          </w:p>
          <w:p w14:paraId="7C5DBEB1" w14:textId="178F2A3D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8E3479">
              <w:rPr>
                <w:rStyle w:val="markedcontent"/>
                <w:rFonts w:cstheme="minorHAnsi"/>
              </w:rPr>
              <w:t>Faire preuve d’expertise organisationnelle et pédagogique.</w:t>
            </w:r>
          </w:p>
          <w:p w14:paraId="3E0B181F" w14:textId="77777777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8E3479">
              <w:rPr>
                <w:rFonts w:cstheme="minorHAnsi"/>
              </w:rPr>
              <w:t xml:space="preserve">Avoir une grande maîtrise </w:t>
            </w:r>
            <w:r w:rsidRPr="008E3479">
              <w:rPr>
                <w:rStyle w:val="markedcontent"/>
                <w:rFonts w:cstheme="minorHAnsi"/>
              </w:rPr>
              <w:t>pédagogique pour innover et rendre plus efficient le système éducatif pour les élèves les plus en difficulté.</w:t>
            </w:r>
          </w:p>
          <w:p w14:paraId="334A05CD" w14:textId="77777777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8E3479">
              <w:rPr>
                <w:rStyle w:val="markedcontent"/>
                <w:rFonts w:cstheme="minorHAnsi"/>
              </w:rPr>
              <w:t>Faire preuve de qualités relationnelles avec les familles. Savoir signaler, orienter, rassurer les familles.</w:t>
            </w:r>
          </w:p>
          <w:p w14:paraId="48CA7488" w14:textId="4BC700D8" w:rsidR="003C3FDE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8E3479">
              <w:rPr>
                <w:rStyle w:val="markedcontent"/>
                <w:rFonts w:cstheme="minorHAnsi"/>
              </w:rPr>
              <w:t>Travailler en bonne intelligence avec la municipalité.</w:t>
            </w:r>
          </w:p>
          <w:p w14:paraId="361B3B9A" w14:textId="77777777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8E3479">
              <w:rPr>
                <w:rStyle w:val="markedcontent"/>
                <w:rFonts w:cstheme="minorHAnsi"/>
              </w:rPr>
              <w:t>Montrer une grande disponibilité temporelle et relationnelle auprès des familles.</w:t>
            </w:r>
          </w:p>
          <w:p w14:paraId="62264755" w14:textId="51FA656F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E3479">
              <w:rPr>
                <w:rFonts w:cstheme="minorHAnsi"/>
              </w:rPr>
              <w:t>Être en bonne forme physique.</w:t>
            </w:r>
          </w:p>
          <w:p w14:paraId="5B50245A" w14:textId="589ABB2C" w:rsidR="008E3479" w:rsidRPr="008E3479" w:rsidRDefault="008E3479" w:rsidP="008E347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E3479">
              <w:rPr>
                <w:rFonts w:cstheme="minorHAnsi"/>
              </w:rPr>
              <w:t>Aimer la tranquillité, la nature. Ne pas craindre l’isolement.</w:t>
            </w:r>
          </w:p>
        </w:tc>
      </w:tr>
      <w:tr w:rsidR="000D1485" w14:paraId="397CD3E7" w14:textId="77777777" w:rsidTr="000D1485">
        <w:tc>
          <w:tcPr>
            <w:tcW w:w="10456" w:type="dxa"/>
          </w:tcPr>
          <w:p w14:paraId="09B7E8D7" w14:textId="77777777" w:rsidR="000D1485" w:rsidRPr="00B13142" w:rsidRDefault="000D1485">
            <w:pPr>
              <w:rPr>
                <w:b/>
              </w:rPr>
            </w:pPr>
            <w:r w:rsidRPr="00B13142">
              <w:rPr>
                <w:b/>
              </w:rPr>
              <w:t>Conditions particulières :</w:t>
            </w:r>
          </w:p>
          <w:p w14:paraId="049F7890" w14:textId="3C431F04" w:rsidR="008E3479" w:rsidRDefault="00B13142">
            <w:r>
              <w:t>Encadrement sur le temps scolaire des</w:t>
            </w:r>
            <w:r w:rsidR="008E3479">
              <w:t xml:space="preserve"> </w:t>
            </w:r>
            <w:r>
              <w:t xml:space="preserve">10 </w:t>
            </w:r>
            <w:r w:rsidR="008E3479">
              <w:t xml:space="preserve">élèves du second degré </w:t>
            </w:r>
            <w:r>
              <w:t xml:space="preserve">(collège et lycée) </w:t>
            </w:r>
            <w:r w:rsidR="008E3479">
              <w:t>inscrits au CNED.</w:t>
            </w:r>
          </w:p>
          <w:p w14:paraId="41ED84AB" w14:textId="20D40578" w:rsidR="00B13142" w:rsidRDefault="00B13142">
            <w:r>
              <w:t>3 en sixième, 3 en troisième, 3 en seconde et 1 en première.</w:t>
            </w:r>
          </w:p>
          <w:p w14:paraId="172D21F8" w14:textId="6845341F" w:rsidR="00B13142" w:rsidRDefault="00B13142"/>
        </w:tc>
      </w:tr>
    </w:tbl>
    <w:p w14:paraId="2021148F" w14:textId="77777777" w:rsidR="005F4CE2" w:rsidRDefault="005F4CE2"/>
    <w:sectPr w:rsidR="005F4CE2" w:rsidSect="000D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A82"/>
    <w:multiLevelType w:val="hybridMultilevel"/>
    <w:tmpl w:val="9410B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E3"/>
    <w:rsid w:val="000D1485"/>
    <w:rsid w:val="001E19E3"/>
    <w:rsid w:val="003C3FDE"/>
    <w:rsid w:val="004478E8"/>
    <w:rsid w:val="005F4CE2"/>
    <w:rsid w:val="008E3479"/>
    <w:rsid w:val="00A174DA"/>
    <w:rsid w:val="00B13142"/>
    <w:rsid w:val="00B77557"/>
    <w:rsid w:val="00E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103A"/>
  <w15:chartTrackingRefBased/>
  <w15:docId w15:val="{55EC5D9F-CC58-4D6A-AA0C-CFDFC03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0D1485"/>
  </w:style>
  <w:style w:type="character" w:styleId="Lienhypertexte">
    <w:name w:val="Hyperlink"/>
    <w:basedOn w:val="Policepardfaut"/>
    <w:uiPriority w:val="99"/>
    <w:unhideWhenUsed/>
    <w:rsid w:val="000D14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14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E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ayenne" TargetMode="External"/><Relationship Id="rId5" Type="http://schemas.openxmlformats.org/officeDocument/2006/relationships/hyperlink" Target="http://www.education.gouv.fr/cid187/l-education-prioritai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ssuedile</dc:creator>
  <cp:keywords/>
  <dc:description/>
  <cp:lastModifiedBy>vsinai</cp:lastModifiedBy>
  <cp:revision>2</cp:revision>
  <dcterms:created xsi:type="dcterms:W3CDTF">2022-10-17T14:47:00Z</dcterms:created>
  <dcterms:modified xsi:type="dcterms:W3CDTF">2022-10-17T14:47:00Z</dcterms:modified>
</cp:coreProperties>
</file>