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7"/>
        <w:gridCol w:w="3677"/>
        <w:gridCol w:w="1839"/>
        <w:gridCol w:w="1839"/>
        <w:gridCol w:w="4136"/>
      </w:tblGrid>
      <w:tr w:rsidR="00E67ED9" w:rsidRPr="00E67ED9" w:rsidTr="004D5C94">
        <w:tc>
          <w:tcPr>
            <w:tcW w:w="15168" w:type="dxa"/>
            <w:gridSpan w:val="5"/>
            <w:vAlign w:val="center"/>
          </w:tcPr>
          <w:p w:rsidR="00E67ED9" w:rsidRPr="00E67ED9" w:rsidRDefault="00E67ED9" w:rsidP="00E67ED9">
            <w:pPr>
              <w:spacing w:before="120" w:after="120"/>
              <w:jc w:val="center"/>
              <w:rPr>
                <w:sz w:val="52"/>
                <w:lang w:eastAsia="fr-FR"/>
              </w:rPr>
            </w:pPr>
            <w:r w:rsidRPr="00E67ED9">
              <w:rPr>
                <w:sz w:val="52"/>
                <w:lang w:eastAsia="fr-FR"/>
              </w:rPr>
              <w:t>BTS Systèmes Numériques</w:t>
            </w:r>
          </w:p>
        </w:tc>
      </w:tr>
      <w:tr w:rsidR="00E67ED9" w:rsidRPr="00E67ED9" w:rsidTr="004D5C94">
        <w:tc>
          <w:tcPr>
            <w:tcW w:w="15168" w:type="dxa"/>
            <w:gridSpan w:val="5"/>
            <w:vAlign w:val="center"/>
          </w:tcPr>
          <w:p w:rsidR="00E67ED9" w:rsidRPr="00E67ED9" w:rsidRDefault="00E67ED9" w:rsidP="00E67ED9">
            <w:pPr>
              <w:spacing w:before="240" w:after="240"/>
              <w:jc w:val="center"/>
              <w:rPr>
                <w:sz w:val="36"/>
                <w:lang w:eastAsia="fr-FR"/>
              </w:rPr>
            </w:pPr>
            <w:r w:rsidRPr="00E67ED9">
              <w:rPr>
                <w:sz w:val="36"/>
                <w:lang w:eastAsia="fr-FR"/>
              </w:rPr>
              <w:t>Option Électronique et Communication</w:t>
            </w:r>
          </w:p>
        </w:tc>
      </w:tr>
      <w:tr w:rsidR="00E67ED9" w:rsidRPr="00E67ED9" w:rsidTr="004D5C94">
        <w:tc>
          <w:tcPr>
            <w:tcW w:w="3677" w:type="dxa"/>
            <w:tcBorders>
              <w:bottom w:val="single" w:sz="4" w:space="0" w:color="auto"/>
              <w:right w:val="single" w:sz="4" w:space="0" w:color="auto"/>
            </w:tcBorders>
          </w:tcPr>
          <w:p w:rsidR="00E67ED9" w:rsidRPr="00E67ED9" w:rsidRDefault="00E67ED9" w:rsidP="00E67ED9">
            <w:pPr>
              <w:rPr>
                <w:b/>
                <w:lang w:eastAsia="fr-FR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D9" w:rsidRPr="00E67ED9" w:rsidRDefault="00E67ED9" w:rsidP="00E67ED9">
            <w:pPr>
              <w:jc w:val="center"/>
              <w:rPr>
                <w:b/>
                <w:sz w:val="32"/>
                <w:lang w:eastAsia="fr-FR"/>
              </w:rPr>
            </w:pPr>
            <w:r w:rsidRPr="00E67ED9">
              <w:rPr>
                <w:b/>
                <w:sz w:val="32"/>
                <w:lang w:eastAsia="fr-FR"/>
              </w:rPr>
              <w:t>Session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D9" w:rsidRPr="00E67ED9" w:rsidRDefault="00CB7429" w:rsidP="006638C8">
            <w:pPr>
              <w:jc w:val="center"/>
              <w:rPr>
                <w:b/>
                <w:sz w:val="32"/>
                <w:lang w:eastAsia="fr-FR"/>
              </w:rPr>
            </w:pPr>
            <w:r>
              <w:rPr>
                <w:b/>
                <w:sz w:val="32"/>
                <w:lang w:eastAsia="fr-FR"/>
              </w:rPr>
              <w:t>202</w:t>
            </w:r>
            <w:r w:rsidR="006638C8">
              <w:rPr>
                <w:b/>
                <w:sz w:val="32"/>
                <w:lang w:eastAsia="fr-FR"/>
              </w:rPr>
              <w:t>2</w:t>
            </w:r>
            <w:bookmarkStart w:id="0" w:name="_GoBack"/>
            <w:bookmarkEnd w:id="0"/>
          </w:p>
        </w:tc>
        <w:tc>
          <w:tcPr>
            <w:tcW w:w="4136" w:type="dxa"/>
            <w:tcBorders>
              <w:left w:val="single" w:sz="4" w:space="0" w:color="auto"/>
              <w:bottom w:val="single" w:sz="4" w:space="0" w:color="auto"/>
            </w:tcBorders>
          </w:tcPr>
          <w:p w:rsidR="00E67ED9" w:rsidRPr="00E67ED9" w:rsidRDefault="00E67ED9" w:rsidP="00E67ED9">
            <w:pPr>
              <w:rPr>
                <w:b/>
                <w:lang w:eastAsia="fr-FR"/>
              </w:rPr>
            </w:pPr>
          </w:p>
        </w:tc>
      </w:tr>
      <w:tr w:rsidR="00E67ED9" w:rsidRPr="00E67ED9" w:rsidTr="004D5C94">
        <w:trPr>
          <w:trHeight w:val="567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D9" w:rsidRPr="00E67ED9" w:rsidRDefault="00E67ED9" w:rsidP="00E67ED9">
            <w:pPr>
              <w:spacing w:before="120" w:after="120"/>
              <w:rPr>
                <w:b/>
                <w:sz w:val="32"/>
                <w:lang w:eastAsia="fr-FR"/>
              </w:rPr>
            </w:pPr>
            <w:r w:rsidRPr="00E67ED9">
              <w:rPr>
                <w:b/>
                <w:sz w:val="32"/>
                <w:lang w:eastAsia="fr-FR"/>
              </w:rPr>
              <w:t>Établissement</w:t>
            </w:r>
          </w:p>
        </w:tc>
        <w:tc>
          <w:tcPr>
            <w:tcW w:w="1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D9" w:rsidRPr="00E67ED9" w:rsidRDefault="00E67ED9" w:rsidP="00E67ED9">
            <w:pPr>
              <w:spacing w:before="120" w:after="120"/>
              <w:rPr>
                <w:b/>
                <w:sz w:val="32"/>
                <w:lang w:eastAsia="fr-FR"/>
              </w:rPr>
            </w:pPr>
          </w:p>
        </w:tc>
      </w:tr>
      <w:tr w:rsidR="00E67ED9" w:rsidRPr="00E67ED9" w:rsidTr="004D5C94">
        <w:trPr>
          <w:trHeight w:val="340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D9" w:rsidRPr="00E67ED9" w:rsidRDefault="00E67ED9" w:rsidP="00E67ED9">
            <w:pPr>
              <w:spacing w:before="120" w:after="120"/>
              <w:rPr>
                <w:b/>
                <w:sz w:val="24"/>
                <w:lang w:eastAsia="fr-FR"/>
              </w:rPr>
            </w:pPr>
            <w:r w:rsidRPr="00E67ED9">
              <w:rPr>
                <w:b/>
                <w:sz w:val="32"/>
                <w:lang w:eastAsia="fr-FR"/>
              </w:rPr>
              <w:t>Candidat</w:t>
            </w:r>
          </w:p>
        </w:tc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D9" w:rsidRPr="00E67ED9" w:rsidRDefault="00E67ED9" w:rsidP="00E67ED9">
            <w:pPr>
              <w:spacing w:before="120" w:after="120"/>
              <w:rPr>
                <w:b/>
                <w:sz w:val="24"/>
                <w:lang w:eastAsia="fr-FR"/>
              </w:rPr>
            </w:pPr>
            <w:r w:rsidRPr="00E67ED9">
              <w:rPr>
                <w:b/>
                <w:sz w:val="24"/>
                <w:lang w:eastAsia="fr-FR"/>
              </w:rPr>
              <w:t>Nom :</w:t>
            </w:r>
          </w:p>
        </w:tc>
        <w:tc>
          <w:tcPr>
            <w:tcW w:w="5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D9" w:rsidRPr="00E67ED9" w:rsidRDefault="00E67ED9" w:rsidP="00E67ED9">
            <w:pPr>
              <w:spacing w:before="120" w:after="120"/>
              <w:rPr>
                <w:b/>
                <w:lang w:eastAsia="fr-FR"/>
              </w:rPr>
            </w:pPr>
            <w:r w:rsidRPr="00E67ED9">
              <w:rPr>
                <w:b/>
                <w:sz w:val="24"/>
                <w:lang w:eastAsia="fr-FR"/>
              </w:rPr>
              <w:t>Prénom :</w:t>
            </w:r>
          </w:p>
        </w:tc>
      </w:tr>
    </w:tbl>
    <w:p w:rsidR="00E67ED9" w:rsidRPr="00E67ED9" w:rsidRDefault="00E67ED9" w:rsidP="00E67ED9">
      <w:pPr>
        <w:spacing w:after="0" w:line="240" w:lineRule="auto"/>
        <w:rPr>
          <w:rFonts w:ascii="Arial" w:hAnsi="Arial"/>
          <w:sz w:val="20"/>
          <w:lang w:eastAsia="fr-FR"/>
        </w:rPr>
      </w:pPr>
    </w:p>
    <w:p w:rsidR="00E67ED9" w:rsidRPr="00E67ED9" w:rsidRDefault="00E67ED9" w:rsidP="00E67ED9">
      <w:pPr>
        <w:spacing w:after="120" w:line="240" w:lineRule="auto"/>
        <w:rPr>
          <w:rFonts w:ascii="Arial" w:hAnsi="Arial"/>
          <w:sz w:val="20"/>
          <w:lang w:eastAsia="fr-FR"/>
        </w:rPr>
      </w:pPr>
      <w:r w:rsidRPr="00E67ED9">
        <w:rPr>
          <w:rFonts w:ascii="Arial" w:hAnsi="Arial"/>
          <w:sz w:val="20"/>
          <w:lang w:eastAsia="fr-FR"/>
        </w:rPr>
        <w:t xml:space="preserve"> </w:t>
      </w:r>
    </w:p>
    <w:tbl>
      <w:tblPr>
        <w:tblStyle w:val="Grilledutableau"/>
        <w:tblW w:w="15163" w:type="dxa"/>
        <w:tblLook w:val="04A0" w:firstRow="1" w:lastRow="0" w:firstColumn="1" w:lastColumn="0" w:noHBand="0" w:noVBand="1"/>
      </w:tblPr>
      <w:tblGrid>
        <w:gridCol w:w="2363"/>
        <w:gridCol w:w="1684"/>
        <w:gridCol w:w="1824"/>
        <w:gridCol w:w="2241"/>
        <w:gridCol w:w="2387"/>
        <w:gridCol w:w="4664"/>
      </w:tblGrid>
      <w:tr w:rsidR="00E67ED9" w:rsidRPr="00E67ED9" w:rsidTr="004D5C94">
        <w:tc>
          <w:tcPr>
            <w:tcW w:w="15163" w:type="dxa"/>
            <w:gridSpan w:val="6"/>
            <w:vAlign w:val="center"/>
          </w:tcPr>
          <w:p w:rsidR="00E67ED9" w:rsidRPr="00E67ED9" w:rsidRDefault="00E67ED9" w:rsidP="00E67ED9">
            <w:pPr>
              <w:spacing w:before="120" w:after="120"/>
              <w:jc w:val="center"/>
              <w:rPr>
                <w:b/>
                <w:sz w:val="40"/>
                <w:lang w:eastAsia="fr-FR"/>
              </w:rPr>
            </w:pPr>
            <w:r w:rsidRPr="00E67ED9">
              <w:rPr>
                <w:b/>
                <w:sz w:val="40"/>
                <w:lang w:eastAsia="fr-FR"/>
              </w:rPr>
              <w:t>Épreuve E5</w:t>
            </w:r>
          </w:p>
        </w:tc>
      </w:tr>
      <w:tr w:rsidR="00E67ED9" w:rsidRPr="00E67ED9" w:rsidTr="004D5C94">
        <w:tc>
          <w:tcPr>
            <w:tcW w:w="2363" w:type="dxa"/>
            <w:vMerge w:val="restart"/>
            <w:vAlign w:val="center"/>
          </w:tcPr>
          <w:p w:rsidR="00E67ED9" w:rsidRPr="00E67ED9" w:rsidRDefault="00E67ED9" w:rsidP="00E67ED9">
            <w:pPr>
              <w:jc w:val="center"/>
              <w:rPr>
                <w:b/>
                <w:sz w:val="24"/>
                <w:lang w:eastAsia="fr-FR"/>
              </w:rPr>
            </w:pPr>
            <w:r w:rsidRPr="00E67ED9">
              <w:rPr>
                <w:b/>
                <w:sz w:val="24"/>
                <w:lang w:eastAsia="fr-FR"/>
              </w:rPr>
              <w:t>Situations d’évaluation</w:t>
            </w:r>
          </w:p>
        </w:tc>
        <w:tc>
          <w:tcPr>
            <w:tcW w:w="1684" w:type="dxa"/>
            <w:vMerge w:val="restart"/>
            <w:vAlign w:val="center"/>
          </w:tcPr>
          <w:p w:rsidR="00E67ED9" w:rsidRPr="00E67ED9" w:rsidRDefault="00E67ED9" w:rsidP="00E67ED9">
            <w:pPr>
              <w:jc w:val="center"/>
              <w:rPr>
                <w:b/>
                <w:sz w:val="24"/>
                <w:lang w:eastAsia="fr-FR"/>
              </w:rPr>
            </w:pPr>
            <w:r w:rsidRPr="00E67ED9">
              <w:rPr>
                <w:b/>
                <w:sz w:val="24"/>
                <w:lang w:eastAsia="fr-FR"/>
              </w:rPr>
              <w:t>Date</w:t>
            </w:r>
          </w:p>
        </w:tc>
        <w:tc>
          <w:tcPr>
            <w:tcW w:w="1824" w:type="dxa"/>
            <w:vMerge w:val="restart"/>
            <w:vAlign w:val="center"/>
          </w:tcPr>
          <w:p w:rsidR="00E67ED9" w:rsidRPr="00E67ED9" w:rsidRDefault="00E67ED9" w:rsidP="00E67ED9">
            <w:pPr>
              <w:jc w:val="center"/>
              <w:rPr>
                <w:b/>
                <w:sz w:val="24"/>
                <w:lang w:eastAsia="fr-FR"/>
              </w:rPr>
            </w:pPr>
            <w:r w:rsidRPr="00E67ED9">
              <w:rPr>
                <w:b/>
                <w:sz w:val="24"/>
                <w:lang w:eastAsia="fr-FR"/>
              </w:rPr>
              <w:t>Note sur 20</w:t>
            </w:r>
          </w:p>
        </w:tc>
        <w:tc>
          <w:tcPr>
            <w:tcW w:w="9292" w:type="dxa"/>
            <w:gridSpan w:val="3"/>
            <w:vAlign w:val="center"/>
          </w:tcPr>
          <w:p w:rsidR="00E67ED9" w:rsidRPr="00E67ED9" w:rsidRDefault="00E67ED9" w:rsidP="00E67ED9">
            <w:pPr>
              <w:jc w:val="center"/>
              <w:rPr>
                <w:b/>
                <w:sz w:val="24"/>
                <w:lang w:eastAsia="fr-FR"/>
              </w:rPr>
            </w:pPr>
            <w:r w:rsidRPr="00E67ED9">
              <w:rPr>
                <w:b/>
                <w:sz w:val="24"/>
                <w:lang w:eastAsia="fr-FR"/>
              </w:rPr>
              <w:t>Évaluateurs</w:t>
            </w:r>
          </w:p>
        </w:tc>
      </w:tr>
      <w:tr w:rsidR="00E67ED9" w:rsidRPr="00E67ED9" w:rsidTr="004D5C94">
        <w:tc>
          <w:tcPr>
            <w:tcW w:w="2363" w:type="dxa"/>
            <w:vMerge/>
            <w:vAlign w:val="center"/>
          </w:tcPr>
          <w:p w:rsidR="00E67ED9" w:rsidRPr="00E67ED9" w:rsidRDefault="00E67ED9" w:rsidP="00E67ED9">
            <w:pPr>
              <w:jc w:val="center"/>
              <w:rPr>
                <w:b/>
                <w:sz w:val="24"/>
                <w:lang w:eastAsia="fr-FR"/>
              </w:rPr>
            </w:pPr>
          </w:p>
        </w:tc>
        <w:tc>
          <w:tcPr>
            <w:tcW w:w="1684" w:type="dxa"/>
            <w:vMerge/>
            <w:vAlign w:val="center"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  <w:tc>
          <w:tcPr>
            <w:tcW w:w="1824" w:type="dxa"/>
            <w:vMerge/>
            <w:vAlign w:val="center"/>
          </w:tcPr>
          <w:p w:rsidR="00E67ED9" w:rsidRPr="00E67ED9" w:rsidRDefault="00E67ED9" w:rsidP="00E67ED9">
            <w:pPr>
              <w:jc w:val="center"/>
              <w:rPr>
                <w:b/>
                <w:sz w:val="24"/>
                <w:lang w:eastAsia="fr-FR"/>
              </w:rPr>
            </w:pPr>
          </w:p>
        </w:tc>
        <w:tc>
          <w:tcPr>
            <w:tcW w:w="2241" w:type="dxa"/>
            <w:vAlign w:val="center"/>
          </w:tcPr>
          <w:p w:rsidR="00E67ED9" w:rsidRPr="00E67ED9" w:rsidRDefault="00E67ED9" w:rsidP="00E67ED9">
            <w:pPr>
              <w:jc w:val="center"/>
              <w:rPr>
                <w:b/>
                <w:sz w:val="24"/>
                <w:lang w:eastAsia="fr-FR"/>
              </w:rPr>
            </w:pPr>
            <w:r w:rsidRPr="00E67ED9">
              <w:rPr>
                <w:b/>
                <w:sz w:val="24"/>
                <w:lang w:eastAsia="fr-FR"/>
              </w:rPr>
              <w:t>Nom</w:t>
            </w:r>
          </w:p>
        </w:tc>
        <w:tc>
          <w:tcPr>
            <w:tcW w:w="2387" w:type="dxa"/>
            <w:vAlign w:val="center"/>
          </w:tcPr>
          <w:p w:rsidR="00E67ED9" w:rsidRPr="00E67ED9" w:rsidRDefault="00E67ED9" w:rsidP="00E67ED9">
            <w:pPr>
              <w:jc w:val="center"/>
              <w:rPr>
                <w:b/>
                <w:sz w:val="24"/>
                <w:lang w:eastAsia="fr-FR"/>
              </w:rPr>
            </w:pPr>
            <w:r w:rsidRPr="00E67ED9">
              <w:rPr>
                <w:b/>
                <w:sz w:val="24"/>
                <w:lang w:eastAsia="fr-FR"/>
              </w:rPr>
              <w:t>Prénom</w:t>
            </w:r>
          </w:p>
        </w:tc>
        <w:tc>
          <w:tcPr>
            <w:tcW w:w="4664" w:type="dxa"/>
            <w:vAlign w:val="center"/>
          </w:tcPr>
          <w:p w:rsidR="00E67ED9" w:rsidRPr="00E67ED9" w:rsidRDefault="00E67ED9" w:rsidP="00E67ED9">
            <w:pPr>
              <w:jc w:val="center"/>
              <w:rPr>
                <w:b/>
                <w:sz w:val="24"/>
                <w:lang w:eastAsia="fr-FR"/>
              </w:rPr>
            </w:pPr>
            <w:r w:rsidRPr="00E67ED9">
              <w:rPr>
                <w:b/>
                <w:sz w:val="24"/>
                <w:lang w:eastAsia="fr-FR"/>
              </w:rPr>
              <w:t>Fonction</w:t>
            </w:r>
          </w:p>
        </w:tc>
      </w:tr>
      <w:tr w:rsidR="00E67ED9" w:rsidRPr="00E67ED9" w:rsidTr="004D5C94">
        <w:trPr>
          <w:trHeight w:val="454"/>
        </w:trPr>
        <w:tc>
          <w:tcPr>
            <w:tcW w:w="2363" w:type="dxa"/>
            <w:vMerge w:val="restart"/>
            <w:vAlign w:val="center"/>
          </w:tcPr>
          <w:p w:rsidR="00E67ED9" w:rsidRPr="00E67ED9" w:rsidRDefault="00E67ED9" w:rsidP="00E67ED9">
            <w:pPr>
              <w:jc w:val="center"/>
              <w:rPr>
                <w:b/>
                <w:sz w:val="24"/>
                <w:lang w:eastAsia="fr-FR"/>
              </w:rPr>
            </w:pPr>
            <w:r w:rsidRPr="00E67ED9">
              <w:rPr>
                <w:b/>
                <w:sz w:val="24"/>
                <w:lang w:eastAsia="fr-FR"/>
              </w:rPr>
              <w:t>Première situation</w:t>
            </w:r>
          </w:p>
        </w:tc>
        <w:tc>
          <w:tcPr>
            <w:tcW w:w="1684" w:type="dxa"/>
            <w:vMerge w:val="restart"/>
            <w:vAlign w:val="center"/>
          </w:tcPr>
          <w:p w:rsidR="00E67ED9" w:rsidRPr="00E67ED9" w:rsidRDefault="00E67ED9" w:rsidP="00E67ED9">
            <w:pPr>
              <w:jc w:val="center"/>
              <w:rPr>
                <w:b/>
                <w:sz w:val="24"/>
                <w:lang w:eastAsia="fr-FR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E67ED9" w:rsidRPr="00E67ED9" w:rsidRDefault="00E67ED9" w:rsidP="00E67ED9">
            <w:pPr>
              <w:jc w:val="center"/>
              <w:rPr>
                <w:b/>
                <w:sz w:val="24"/>
                <w:lang w:eastAsia="fr-FR"/>
              </w:rPr>
            </w:pPr>
          </w:p>
        </w:tc>
        <w:tc>
          <w:tcPr>
            <w:tcW w:w="2241" w:type="dxa"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  <w:tc>
          <w:tcPr>
            <w:tcW w:w="2387" w:type="dxa"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  <w:tc>
          <w:tcPr>
            <w:tcW w:w="4664" w:type="dxa"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</w:tr>
      <w:tr w:rsidR="00E67ED9" w:rsidRPr="00E67ED9" w:rsidTr="004D5C94">
        <w:trPr>
          <w:trHeight w:val="454"/>
        </w:trPr>
        <w:tc>
          <w:tcPr>
            <w:tcW w:w="2363" w:type="dxa"/>
            <w:vMerge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  <w:tc>
          <w:tcPr>
            <w:tcW w:w="1684" w:type="dxa"/>
            <w:vMerge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  <w:tc>
          <w:tcPr>
            <w:tcW w:w="1824" w:type="dxa"/>
            <w:vMerge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  <w:tc>
          <w:tcPr>
            <w:tcW w:w="2241" w:type="dxa"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  <w:tc>
          <w:tcPr>
            <w:tcW w:w="2387" w:type="dxa"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  <w:tc>
          <w:tcPr>
            <w:tcW w:w="4664" w:type="dxa"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</w:tr>
      <w:tr w:rsidR="00E67ED9" w:rsidRPr="00E67ED9" w:rsidTr="004D5C94">
        <w:trPr>
          <w:trHeight w:val="454"/>
        </w:trPr>
        <w:tc>
          <w:tcPr>
            <w:tcW w:w="2363" w:type="dxa"/>
            <w:vMerge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  <w:tc>
          <w:tcPr>
            <w:tcW w:w="1684" w:type="dxa"/>
            <w:vMerge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  <w:tc>
          <w:tcPr>
            <w:tcW w:w="1824" w:type="dxa"/>
            <w:vMerge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  <w:tc>
          <w:tcPr>
            <w:tcW w:w="2241" w:type="dxa"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  <w:tc>
          <w:tcPr>
            <w:tcW w:w="2387" w:type="dxa"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  <w:tc>
          <w:tcPr>
            <w:tcW w:w="4664" w:type="dxa"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</w:tr>
      <w:tr w:rsidR="00E67ED9" w:rsidRPr="00E67ED9" w:rsidTr="004D5C94">
        <w:trPr>
          <w:trHeight w:val="454"/>
        </w:trPr>
        <w:tc>
          <w:tcPr>
            <w:tcW w:w="2363" w:type="dxa"/>
            <w:vMerge w:val="restart"/>
            <w:vAlign w:val="center"/>
          </w:tcPr>
          <w:p w:rsidR="00E67ED9" w:rsidRPr="00E67ED9" w:rsidRDefault="00E67ED9" w:rsidP="00E67ED9">
            <w:pPr>
              <w:jc w:val="center"/>
              <w:rPr>
                <w:b/>
                <w:sz w:val="24"/>
                <w:lang w:eastAsia="fr-FR"/>
              </w:rPr>
            </w:pPr>
            <w:r w:rsidRPr="00E67ED9">
              <w:rPr>
                <w:b/>
                <w:sz w:val="24"/>
                <w:lang w:eastAsia="fr-FR"/>
              </w:rPr>
              <w:t>Seconde situation</w:t>
            </w:r>
          </w:p>
        </w:tc>
        <w:tc>
          <w:tcPr>
            <w:tcW w:w="1684" w:type="dxa"/>
            <w:vMerge w:val="restart"/>
            <w:vAlign w:val="center"/>
          </w:tcPr>
          <w:p w:rsidR="00E67ED9" w:rsidRPr="00E67ED9" w:rsidRDefault="00E67ED9" w:rsidP="00E67ED9">
            <w:pPr>
              <w:jc w:val="center"/>
              <w:rPr>
                <w:b/>
                <w:sz w:val="24"/>
                <w:lang w:eastAsia="fr-FR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E67ED9" w:rsidRPr="00E67ED9" w:rsidRDefault="00E67ED9" w:rsidP="00E67ED9">
            <w:pPr>
              <w:jc w:val="center"/>
              <w:rPr>
                <w:b/>
                <w:sz w:val="24"/>
                <w:lang w:eastAsia="fr-FR"/>
              </w:rPr>
            </w:pPr>
          </w:p>
        </w:tc>
        <w:tc>
          <w:tcPr>
            <w:tcW w:w="2241" w:type="dxa"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  <w:tc>
          <w:tcPr>
            <w:tcW w:w="2387" w:type="dxa"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  <w:tc>
          <w:tcPr>
            <w:tcW w:w="4664" w:type="dxa"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</w:tr>
      <w:tr w:rsidR="00E67ED9" w:rsidRPr="00E67ED9" w:rsidTr="004D5C94">
        <w:trPr>
          <w:trHeight w:val="454"/>
        </w:trPr>
        <w:tc>
          <w:tcPr>
            <w:tcW w:w="2363" w:type="dxa"/>
            <w:vMerge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  <w:tc>
          <w:tcPr>
            <w:tcW w:w="1684" w:type="dxa"/>
            <w:vMerge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  <w:tc>
          <w:tcPr>
            <w:tcW w:w="1824" w:type="dxa"/>
            <w:vMerge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  <w:tc>
          <w:tcPr>
            <w:tcW w:w="2241" w:type="dxa"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  <w:tc>
          <w:tcPr>
            <w:tcW w:w="2387" w:type="dxa"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  <w:tc>
          <w:tcPr>
            <w:tcW w:w="4664" w:type="dxa"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</w:tr>
      <w:tr w:rsidR="00E67ED9" w:rsidRPr="00E67ED9" w:rsidTr="004D5C94">
        <w:trPr>
          <w:trHeight w:val="454"/>
        </w:trPr>
        <w:tc>
          <w:tcPr>
            <w:tcW w:w="2363" w:type="dxa"/>
            <w:vMerge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  <w:tc>
          <w:tcPr>
            <w:tcW w:w="1684" w:type="dxa"/>
            <w:vMerge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  <w:tc>
          <w:tcPr>
            <w:tcW w:w="1824" w:type="dxa"/>
            <w:vMerge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  <w:tc>
          <w:tcPr>
            <w:tcW w:w="2241" w:type="dxa"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  <w:tc>
          <w:tcPr>
            <w:tcW w:w="2387" w:type="dxa"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  <w:tc>
          <w:tcPr>
            <w:tcW w:w="4664" w:type="dxa"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</w:tr>
      <w:tr w:rsidR="00E67ED9" w:rsidRPr="00E67ED9" w:rsidTr="004D5C94">
        <w:trPr>
          <w:trHeight w:val="454"/>
        </w:trPr>
        <w:tc>
          <w:tcPr>
            <w:tcW w:w="4047" w:type="dxa"/>
            <w:gridSpan w:val="2"/>
            <w:vAlign w:val="center"/>
          </w:tcPr>
          <w:p w:rsidR="00E67ED9" w:rsidRPr="00E67ED9" w:rsidRDefault="00E67ED9" w:rsidP="00E67ED9">
            <w:pPr>
              <w:jc w:val="right"/>
              <w:rPr>
                <w:b/>
                <w:sz w:val="32"/>
                <w:lang w:eastAsia="fr-FR"/>
              </w:rPr>
            </w:pPr>
            <w:r w:rsidRPr="00E67ED9">
              <w:rPr>
                <w:b/>
                <w:sz w:val="32"/>
                <w:lang w:eastAsia="fr-FR"/>
              </w:rPr>
              <w:t>Note de l’épreuve E5</w:t>
            </w:r>
          </w:p>
        </w:tc>
        <w:tc>
          <w:tcPr>
            <w:tcW w:w="11116" w:type="dxa"/>
            <w:gridSpan w:val="4"/>
            <w:vAlign w:val="center"/>
          </w:tcPr>
          <w:p w:rsidR="00E67ED9" w:rsidRPr="00E67ED9" w:rsidRDefault="00E67ED9" w:rsidP="00E67ED9">
            <w:pPr>
              <w:rPr>
                <w:b/>
                <w:sz w:val="24"/>
                <w:lang w:eastAsia="fr-FR"/>
              </w:rPr>
            </w:pPr>
          </w:p>
        </w:tc>
      </w:tr>
      <w:tr w:rsidR="00E67ED9" w:rsidRPr="00E67ED9" w:rsidTr="004D5C94">
        <w:trPr>
          <w:trHeight w:val="454"/>
        </w:trPr>
        <w:tc>
          <w:tcPr>
            <w:tcW w:w="15163" w:type="dxa"/>
            <w:gridSpan w:val="6"/>
            <w:vAlign w:val="center"/>
          </w:tcPr>
          <w:p w:rsidR="00E67ED9" w:rsidRPr="00E67ED9" w:rsidRDefault="00E67ED9" w:rsidP="00E67ED9">
            <w:pPr>
              <w:rPr>
                <w:b/>
                <w:lang w:eastAsia="fr-FR"/>
              </w:rPr>
            </w:pPr>
            <w:r w:rsidRPr="00E67ED9">
              <w:rPr>
                <w:b/>
                <w:lang w:eastAsia="fr-FR"/>
              </w:rPr>
              <w:t>Détermination de la note</w:t>
            </w:r>
          </w:p>
          <w:p w:rsidR="00E67ED9" w:rsidRPr="00E67ED9" w:rsidRDefault="00E67ED9" w:rsidP="00E67ED9">
            <w:pPr>
              <w:numPr>
                <w:ilvl w:val="0"/>
                <w:numId w:val="1"/>
              </w:numPr>
              <w:ind w:left="398"/>
              <w:contextualSpacing/>
              <w:rPr>
                <w:lang w:eastAsia="fr-FR"/>
              </w:rPr>
            </w:pPr>
            <w:r w:rsidRPr="00E67ED9">
              <w:rPr>
                <w:lang w:eastAsia="fr-FR"/>
              </w:rPr>
              <w:t>pour la première situation d’évaluation : [(Note_C5.1 + Note _C5.2 + Note _C5.3) /12]*20</w:t>
            </w:r>
          </w:p>
          <w:p w:rsidR="00E67ED9" w:rsidRPr="00E67ED9" w:rsidRDefault="00E67ED9" w:rsidP="00E67ED9">
            <w:pPr>
              <w:numPr>
                <w:ilvl w:val="0"/>
                <w:numId w:val="1"/>
              </w:numPr>
              <w:ind w:left="398"/>
              <w:contextualSpacing/>
              <w:rPr>
                <w:lang w:eastAsia="fr-FR"/>
              </w:rPr>
            </w:pPr>
            <w:r w:rsidRPr="00E67ED9">
              <w:rPr>
                <w:lang w:eastAsia="fr-FR"/>
              </w:rPr>
              <w:t>pour la seconde situation d’évaluation : [(Note _C6.1 + Note _C6.2 + Note _C7.2+ Note _C7.3+ Note _C7.4) /18]*20</w:t>
            </w:r>
          </w:p>
          <w:p w:rsidR="00E67ED9" w:rsidRPr="00E67ED9" w:rsidRDefault="00E67ED9" w:rsidP="00E67ED9">
            <w:pPr>
              <w:numPr>
                <w:ilvl w:val="0"/>
                <w:numId w:val="1"/>
              </w:numPr>
              <w:ind w:left="398"/>
              <w:contextualSpacing/>
              <w:rPr>
                <w:lang w:eastAsia="fr-FR"/>
              </w:rPr>
            </w:pPr>
            <w:r w:rsidRPr="00E67ED9">
              <w:rPr>
                <w:lang w:eastAsia="fr-FR"/>
              </w:rPr>
              <w:t>pour l’épreuve E5 : ( Note_première_situation + Note_seconde_situation) /2</w:t>
            </w:r>
          </w:p>
        </w:tc>
      </w:tr>
    </w:tbl>
    <w:p w:rsidR="00E67ED9" w:rsidRPr="00E67ED9" w:rsidRDefault="00E67ED9" w:rsidP="00E67ED9">
      <w:pPr>
        <w:spacing w:after="0" w:line="240" w:lineRule="auto"/>
        <w:rPr>
          <w:rFonts w:ascii="Arial" w:hAnsi="Arial"/>
          <w:sz w:val="20"/>
          <w:lang w:eastAsia="fr-FR"/>
        </w:rPr>
      </w:pPr>
    </w:p>
    <w:p w:rsidR="00E67ED9" w:rsidRPr="00E67ED9" w:rsidRDefault="00E67ED9" w:rsidP="00E67ED9">
      <w:pPr>
        <w:spacing w:after="0" w:line="240" w:lineRule="auto"/>
        <w:rPr>
          <w:rFonts w:ascii="Arial" w:hAnsi="Arial"/>
          <w:sz w:val="20"/>
          <w:lang w:eastAsia="fr-FR"/>
        </w:rPr>
      </w:pPr>
    </w:p>
    <w:tbl>
      <w:tblPr>
        <w:tblpPr w:leftFromText="141" w:rightFromText="141" w:vertAnchor="page" w:horzAnchor="margin" w:tblpY="916"/>
        <w:tblW w:w="151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9355"/>
        <w:gridCol w:w="1134"/>
        <w:gridCol w:w="1418"/>
      </w:tblGrid>
      <w:tr w:rsidR="00E67ED9" w:rsidRPr="00E67ED9" w:rsidTr="004D5C94">
        <w:trPr>
          <w:trHeight w:val="17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  <w:lang w:eastAsia="fr-FR"/>
              </w:rPr>
            </w:pPr>
            <w:r w:rsidRPr="00E67ED9">
              <w:rPr>
                <w:rFonts w:ascii="Arial" w:hAnsi="Arial"/>
                <w:b/>
                <w:sz w:val="24"/>
                <w:szCs w:val="24"/>
                <w:lang w:eastAsia="fr-FR"/>
              </w:rPr>
              <w:t>Compétences évaluées</w:t>
            </w:r>
          </w:p>
        </w:tc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  <w:lang w:eastAsia="fr-FR"/>
              </w:rPr>
            </w:pPr>
            <w:r w:rsidRPr="00E67ED9">
              <w:rPr>
                <w:rFonts w:ascii="Arial" w:hAnsi="Arial"/>
                <w:b/>
                <w:sz w:val="24"/>
                <w:szCs w:val="24"/>
                <w:lang w:eastAsia="fr-FR"/>
              </w:rPr>
              <w:t>Indicateurs pour la première situation d’évaluation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  <w:lang w:eastAsia="fr-FR"/>
              </w:rPr>
            </w:pPr>
            <w:r w:rsidRPr="00E67ED9">
              <w:rPr>
                <w:rFonts w:ascii="Arial" w:hAnsi="Arial"/>
                <w:b/>
                <w:sz w:val="24"/>
                <w:szCs w:val="24"/>
                <w:lang w:eastAsia="fr-FR"/>
              </w:rPr>
              <w:t>Note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  <w:lang w:eastAsia="fr-FR"/>
              </w:rPr>
            </w:pPr>
            <w:r w:rsidRPr="00E67ED9">
              <w:rPr>
                <w:rFonts w:ascii="Arial" w:hAnsi="Arial"/>
                <w:b/>
                <w:sz w:val="24"/>
                <w:szCs w:val="24"/>
                <w:lang w:eastAsia="fr-FR"/>
              </w:rPr>
              <w:t>Évaluation</w:t>
            </w:r>
          </w:p>
        </w:tc>
      </w:tr>
      <w:tr w:rsidR="00E67ED9" w:rsidRPr="00E67ED9" w:rsidTr="004D5C94">
        <w:trPr>
          <w:trHeight w:val="17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C5.1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 xml:space="preserve">Préparer la solution et le plan d’action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L'équipe est constituée et les tâches professionnelles sont attribuées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  <w:tr w:rsidR="00E67ED9" w:rsidRPr="00E67ED9" w:rsidTr="004D5C94">
        <w:trPr>
          <w:trHeight w:val="17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Indicateur précédent validé et :</w:t>
            </w:r>
          </w:p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Le matériel est identifié pour mettre en œuvre la solution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CCFFCC" w:fill="CFFCD1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  <w:tr w:rsidR="00E67ED9" w:rsidRPr="00E67ED9" w:rsidTr="004D5C94">
        <w:trPr>
          <w:trHeight w:val="17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Indicateurs précédents validés et :</w:t>
            </w:r>
          </w:p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Les commandes d’approvisionnement ont été programmées et réceptionnées.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  <w:tr w:rsidR="00E67ED9" w:rsidRPr="00E67ED9" w:rsidTr="004D5C94">
        <w:trPr>
          <w:trHeight w:val="17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Indicateurs précédents validés et :</w:t>
            </w:r>
          </w:p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Le plan d'action est traduit dans un diagramme de Gant et indique les jalons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CCFFCC" w:fill="CFFCD1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  <w:tr w:rsidR="00E67ED9" w:rsidRPr="00E67ED9" w:rsidTr="004D5C94">
        <w:trPr>
          <w:trHeight w:val="17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C5.2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 xml:space="preserve">Mettre en œuvre une solution matérielle/logicielle en situation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Les contraintes liées au client (horaires, nuisances sonores, qualité de la relation…) sont respectées.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  <w:tr w:rsidR="00E67ED9" w:rsidRPr="00E67ED9" w:rsidTr="004D5C94">
        <w:trPr>
          <w:trHeight w:val="17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Indicateur précédent validé et :</w:t>
            </w:r>
          </w:p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Les normes métier et les procédures sont respectées.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  <w:tr w:rsidR="00E67ED9" w:rsidRPr="00E67ED9" w:rsidTr="004D5C94">
        <w:trPr>
          <w:trHeight w:val="17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Indicateurs précédents validés et :</w:t>
            </w:r>
          </w:p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Les résultats de test sont conformes aux spécifications des procédures d’installation.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  <w:tr w:rsidR="00E67ED9" w:rsidRPr="00E67ED9" w:rsidTr="004D5C94">
        <w:trPr>
          <w:trHeight w:val="17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Indicateurs précédents validés et :</w:t>
            </w:r>
          </w:p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lastRenderedPageBreak/>
              <w:t>Le système ou le service est conforme aux spécifications du cahier des charges.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lastRenderedPageBreak/>
              <w:t>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  <w:tr w:rsidR="00E67ED9" w:rsidRPr="00E67ED9" w:rsidTr="004D5C94">
        <w:trPr>
          <w:trHeight w:val="17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lastRenderedPageBreak/>
              <w:t>C5.3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 xml:space="preserve">Effectuer la recette d’un produit avec le client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La fiche de recette est conforme aux spécifications du cahier des charges.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  <w:tr w:rsidR="00E67ED9" w:rsidRPr="00E67ED9" w:rsidTr="004D5C94">
        <w:trPr>
          <w:trHeight w:val="17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Indicateur précédent validé et :</w:t>
            </w:r>
          </w:p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La fiche de recette est suivie, les remarques éventuelles sont prises en compte.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  <w:tr w:rsidR="00E67ED9" w:rsidRPr="00E67ED9" w:rsidTr="004D5C94">
        <w:trPr>
          <w:trHeight w:val="17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Indicateurs précédents validés et :</w:t>
            </w:r>
          </w:p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Les documents (mise en route, exploitation et maintenance) sont remis au client.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  <w:tr w:rsidR="00E67ED9" w:rsidRPr="00E67ED9" w:rsidTr="004D5C94">
        <w:trPr>
          <w:trHeight w:val="17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Indicateurs précédents validés et :</w:t>
            </w:r>
          </w:p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Le système ou le service fonctionne.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</w:tbl>
    <w:p w:rsidR="00E67ED9" w:rsidRPr="00E67ED9" w:rsidRDefault="00E67ED9" w:rsidP="00E67ED9">
      <w:pPr>
        <w:spacing w:after="0" w:line="240" w:lineRule="auto"/>
        <w:rPr>
          <w:rFonts w:ascii="Arial" w:hAnsi="Arial"/>
          <w:sz w:val="20"/>
          <w:lang w:eastAsia="fr-FR"/>
        </w:rPr>
      </w:pPr>
    </w:p>
    <w:p w:rsidR="00E67ED9" w:rsidRPr="00E67ED9" w:rsidRDefault="00E67ED9" w:rsidP="00E67ED9">
      <w:pPr>
        <w:spacing w:after="120" w:line="240" w:lineRule="auto"/>
        <w:rPr>
          <w:rFonts w:ascii="Arial" w:hAnsi="Arial"/>
          <w:sz w:val="20"/>
          <w:lang w:eastAsia="fr-FR"/>
        </w:rPr>
      </w:pPr>
      <w:r w:rsidRPr="00E67ED9">
        <w:rPr>
          <w:rFonts w:ascii="Arial" w:hAnsi="Arial"/>
          <w:sz w:val="20"/>
          <w:lang w:eastAsia="fr-FR"/>
        </w:rPr>
        <w:br w:type="page"/>
      </w:r>
    </w:p>
    <w:tbl>
      <w:tblPr>
        <w:tblpPr w:leftFromText="141" w:rightFromText="141" w:vertAnchor="page" w:horzAnchor="margin" w:tblpY="1010"/>
        <w:tblW w:w="151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5"/>
        <w:gridCol w:w="2441"/>
        <w:gridCol w:w="9355"/>
        <w:gridCol w:w="1134"/>
        <w:gridCol w:w="1418"/>
      </w:tblGrid>
      <w:tr w:rsidR="00E67ED9" w:rsidRPr="00E67ED9" w:rsidTr="004D5C94">
        <w:trPr>
          <w:trHeight w:val="227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  <w:lang w:eastAsia="fr-FR"/>
              </w:rPr>
            </w:pPr>
            <w:r w:rsidRPr="00E67ED9">
              <w:rPr>
                <w:rFonts w:ascii="Arial" w:hAnsi="Arial"/>
                <w:b/>
                <w:sz w:val="24"/>
                <w:szCs w:val="24"/>
                <w:lang w:eastAsia="fr-FR"/>
              </w:rPr>
              <w:lastRenderedPageBreak/>
              <w:t>Compétences évaluées</w:t>
            </w:r>
          </w:p>
        </w:tc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  <w:lang w:eastAsia="fr-FR"/>
              </w:rPr>
            </w:pPr>
            <w:r w:rsidRPr="00E67ED9">
              <w:rPr>
                <w:rFonts w:ascii="Arial" w:hAnsi="Arial"/>
                <w:b/>
                <w:sz w:val="24"/>
                <w:szCs w:val="24"/>
                <w:lang w:eastAsia="fr-FR"/>
              </w:rPr>
              <w:t>Indicateurs pour la seconde situation d’évaluation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  <w:lang w:eastAsia="fr-FR"/>
              </w:rPr>
            </w:pPr>
            <w:r w:rsidRPr="00E67ED9">
              <w:rPr>
                <w:rFonts w:ascii="Arial" w:hAnsi="Arial"/>
                <w:b/>
                <w:sz w:val="24"/>
                <w:szCs w:val="24"/>
                <w:lang w:eastAsia="fr-FR"/>
              </w:rPr>
              <w:t>Note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  <w:lang w:eastAsia="fr-FR"/>
              </w:rPr>
            </w:pPr>
            <w:r w:rsidRPr="00E67ED9">
              <w:rPr>
                <w:rFonts w:ascii="Arial" w:hAnsi="Arial"/>
                <w:b/>
                <w:sz w:val="24"/>
                <w:szCs w:val="24"/>
                <w:lang w:eastAsia="fr-FR"/>
              </w:rPr>
              <w:t>Évaluation</w:t>
            </w:r>
          </w:p>
        </w:tc>
      </w:tr>
      <w:tr w:rsidR="00E67ED9" w:rsidRPr="00E67ED9" w:rsidTr="004D5C94">
        <w:trPr>
          <w:trHeight w:val="227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C6.1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Superviser le fonctionnement d’un produit matériel/logiciel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Les informations à enregistrer et les alertes à générer sont identifiées et pertinentes.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  <w:tr w:rsidR="00E67ED9" w:rsidRPr="00E67ED9" w:rsidTr="004D5C94">
        <w:trPr>
          <w:trHeight w:val="227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2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Indicateur précédent validé et :</w:t>
            </w:r>
          </w:p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L’outil de supervision est configuré pour générer les fichiers de journalisation, de supervision et les alertes.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CCFFCC" w:fill="CFFCD1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  <w:tr w:rsidR="00E67ED9" w:rsidRPr="00E67ED9" w:rsidTr="004D5C94">
        <w:trPr>
          <w:trHeight w:val="227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2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Indicateurs précédents validés et :</w:t>
            </w:r>
          </w:p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Les informations ciblées sont localisées dans les enregistrements des fichiers de supervision.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  <w:tr w:rsidR="00E67ED9" w:rsidRPr="00E67ED9" w:rsidTr="004D5C94">
        <w:trPr>
          <w:trHeight w:val="227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2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Indicateurs précédents validés et :</w:t>
            </w:r>
          </w:p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Le mécanisme producteur communique avec le système récepteur.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CCFFCC" w:fill="CFFCD1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  <w:tr w:rsidR="00E67ED9" w:rsidRPr="00E67ED9" w:rsidTr="004D5C94">
        <w:trPr>
          <w:trHeight w:val="227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C6.2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Analyser les comptes rendus d’exploitation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Les informations utiles à l’exploitation sont accessibles dans le système récepteur.  Les informations issues de l’outil de supervision sont synthétisées et analysées.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  <w:tr w:rsidR="00E67ED9" w:rsidRPr="00E67ED9" w:rsidTr="004D5C94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Indicateur précédent validé et :</w:t>
            </w:r>
          </w:p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Les informations issues de l’outil de supervision relatives aux défauts sont identifiées.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  <w:tr w:rsidR="00E67ED9" w:rsidRPr="00E67ED9" w:rsidTr="004D5C94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Indicateurs précédents validés et :</w:t>
            </w:r>
          </w:p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Les causes des défauts sont identifiées et une proposition de solution est avancée.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  <w:tr w:rsidR="00E67ED9" w:rsidRPr="00E67ED9" w:rsidTr="004D5C94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Indicateurs précédents validés et :</w:t>
            </w:r>
          </w:p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Le document produit permet une maintenance préventive et curative du système.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</w:tbl>
    <w:tbl>
      <w:tblPr>
        <w:tblpPr w:leftFromText="141" w:rightFromText="141" w:vertAnchor="page" w:horzAnchor="margin" w:tblpY="5294"/>
        <w:tblW w:w="151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5"/>
        <w:gridCol w:w="2441"/>
        <w:gridCol w:w="9355"/>
        <w:gridCol w:w="1134"/>
        <w:gridCol w:w="1418"/>
      </w:tblGrid>
      <w:tr w:rsidR="00E67ED9" w:rsidRPr="00E67ED9" w:rsidTr="004D5C94">
        <w:trPr>
          <w:trHeight w:val="227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C7.1</w:t>
            </w:r>
          </w:p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Diagnostiquer les causes d’un dysfonctionnement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Les paramètres sont identifiés.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  <w:tr w:rsidR="00E67ED9" w:rsidRPr="00E67ED9" w:rsidTr="004D5C94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Indicateur précédent validé et :</w:t>
            </w:r>
          </w:p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L’état de fonctionnement de l’appareil est identifié.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  <w:tr w:rsidR="00E67ED9" w:rsidRPr="00E67ED9" w:rsidTr="004D5C94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Indicateurs précédents validés et :</w:t>
            </w:r>
          </w:p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Un diagnostic est établi.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  <w:tr w:rsidR="00E67ED9" w:rsidRPr="00E67ED9" w:rsidTr="004D5C94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Indicateurs précédents validés et :</w:t>
            </w:r>
          </w:p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Les composants défectueux sont identifiés et localisés.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  <w:tr w:rsidR="00E67ED9" w:rsidRPr="00E67ED9" w:rsidTr="004D5C94">
        <w:trPr>
          <w:trHeight w:val="227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C7.3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Dépanner une installation matérielle/logicielle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La zone d’intervention est consignée. Les personnes concernées sont averties.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  <w:tr w:rsidR="00E67ED9" w:rsidRPr="00E67ED9" w:rsidTr="004D5C94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Indicateur précédent validé et :</w:t>
            </w:r>
          </w:p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Les composants défectueux sont remplacés et testés.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  <w:tr w:rsidR="00E67ED9" w:rsidRPr="00E67ED9" w:rsidTr="004D5C94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Indicateurs précédents validés et :</w:t>
            </w:r>
          </w:p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L’installation est prête à fonctionner normalement.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  <w:tr w:rsidR="00E67ED9" w:rsidRPr="00E67ED9" w:rsidTr="004D5C94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Indicateurs précédents validés et :</w:t>
            </w:r>
          </w:p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Les services concernés sont avertis du bon fonctionnement de l’installation.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  <w:tr w:rsidR="00E67ED9" w:rsidRPr="00E67ED9" w:rsidTr="004D5C94">
        <w:trPr>
          <w:trHeight w:val="227"/>
        </w:trPr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C.7.4</w:t>
            </w:r>
          </w:p>
        </w:tc>
        <w:tc>
          <w:tcPr>
            <w:tcW w:w="24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Assurer la traçabilité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Le rapport d’intervention est rédigé.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  <w:tr w:rsidR="00E67ED9" w:rsidRPr="00E67ED9" w:rsidTr="004D5C94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67ED9" w:rsidRPr="00E67ED9" w:rsidRDefault="00E67ED9" w:rsidP="00E67ED9">
            <w:pPr>
              <w:spacing w:after="0" w:line="240" w:lineRule="auto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Indicateur précédent validé et :</w:t>
            </w:r>
          </w:p>
          <w:p w:rsidR="00E67ED9" w:rsidRPr="00E67ED9" w:rsidRDefault="00E67ED9" w:rsidP="00E67ED9">
            <w:pPr>
              <w:numPr>
                <w:ilvl w:val="0"/>
                <w:numId w:val="1"/>
              </w:numPr>
              <w:spacing w:after="0" w:line="240" w:lineRule="auto"/>
              <w:ind w:left="398"/>
              <w:contextualSpacing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La base de données est mise à jour.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  <w:r w:rsidRPr="00E67ED9">
              <w:rPr>
                <w:rFonts w:ascii="Arial" w:hAnsi="Arial"/>
                <w:sz w:val="20"/>
                <w:lang w:eastAsia="fr-FR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</w:tcPr>
          <w:p w:rsidR="00E67ED9" w:rsidRPr="00E67ED9" w:rsidRDefault="00E67ED9" w:rsidP="00E67ED9">
            <w:pPr>
              <w:spacing w:after="0" w:line="240" w:lineRule="auto"/>
              <w:jc w:val="center"/>
              <w:rPr>
                <w:rFonts w:ascii="Arial" w:hAnsi="Arial"/>
                <w:sz w:val="20"/>
                <w:lang w:eastAsia="fr-FR"/>
              </w:rPr>
            </w:pPr>
          </w:p>
        </w:tc>
      </w:tr>
    </w:tbl>
    <w:p w:rsidR="00E67ED9" w:rsidRPr="00E67ED9" w:rsidRDefault="00E67ED9" w:rsidP="00E67ED9">
      <w:pPr>
        <w:spacing w:after="0" w:line="240" w:lineRule="auto"/>
        <w:rPr>
          <w:rFonts w:ascii="Arial" w:hAnsi="Arial"/>
          <w:sz w:val="20"/>
          <w:lang w:eastAsia="fr-FR"/>
        </w:rPr>
      </w:pPr>
    </w:p>
    <w:p w:rsidR="00E67ED9" w:rsidRPr="00E67ED9" w:rsidRDefault="00E67ED9" w:rsidP="00E67ED9">
      <w:pPr>
        <w:spacing w:after="0" w:line="240" w:lineRule="auto"/>
        <w:rPr>
          <w:rFonts w:ascii="Arial" w:hAnsi="Arial"/>
          <w:sz w:val="20"/>
          <w:lang w:eastAsia="fr-FR"/>
        </w:rPr>
      </w:pPr>
    </w:p>
    <w:p w:rsidR="00A55F21" w:rsidRDefault="00A55F21"/>
    <w:sectPr w:rsidR="00A55F21" w:rsidSect="0040087F">
      <w:foot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B73" w:rsidRDefault="00CB7429">
      <w:pPr>
        <w:spacing w:after="0" w:line="240" w:lineRule="auto"/>
      </w:pPr>
      <w:r>
        <w:separator/>
      </w:r>
    </w:p>
  </w:endnote>
  <w:endnote w:type="continuationSeparator" w:id="0">
    <w:p w:rsidR="003E4B73" w:rsidRDefault="00CB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0560897"/>
      <w:docPartObj>
        <w:docPartGallery w:val="Page Numbers (Bottom of Page)"/>
        <w:docPartUnique/>
      </w:docPartObj>
    </w:sdtPr>
    <w:sdtEndPr/>
    <w:sdtContent>
      <w:p w:rsidR="00816463" w:rsidRDefault="00E67ED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8C8">
          <w:rPr>
            <w:noProof/>
          </w:rPr>
          <w:t>1</w:t>
        </w:r>
        <w:r>
          <w:fldChar w:fldCharType="end"/>
        </w:r>
      </w:p>
    </w:sdtContent>
  </w:sdt>
  <w:p w:rsidR="00816463" w:rsidRDefault="006638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B73" w:rsidRDefault="00CB7429">
      <w:pPr>
        <w:spacing w:after="0" w:line="240" w:lineRule="auto"/>
      </w:pPr>
      <w:r>
        <w:separator/>
      </w:r>
    </w:p>
  </w:footnote>
  <w:footnote w:type="continuationSeparator" w:id="0">
    <w:p w:rsidR="003E4B73" w:rsidRDefault="00CB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14B99"/>
    <w:multiLevelType w:val="hybridMultilevel"/>
    <w:tmpl w:val="11C299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ED"/>
    <w:rsid w:val="003E4B73"/>
    <w:rsid w:val="006638C8"/>
    <w:rsid w:val="00A55F21"/>
    <w:rsid w:val="00CB7429"/>
    <w:rsid w:val="00E67ED9"/>
    <w:rsid w:val="00F2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3484"/>
  <w15:docId w15:val="{9239C575-8918-4799-9090-A1597E15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E67ED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E67ED9"/>
    <w:rPr>
      <w:rFonts w:ascii="Arial" w:hAnsi="Arial"/>
      <w:sz w:val="20"/>
      <w:lang w:eastAsia="fr-FR"/>
    </w:rPr>
  </w:style>
  <w:style w:type="table" w:styleId="Grilledutableau">
    <w:name w:val="Table Grid"/>
    <w:basedOn w:val="TableauNormal"/>
    <w:uiPriority w:val="59"/>
    <w:rsid w:val="00E67ED9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E727F545</Template>
  <TotalTime>0</TotalTime>
  <Pages>4</Pages>
  <Words>663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sguillemard</dc:creator>
  <cp:keywords/>
  <dc:description/>
  <cp:lastModifiedBy>sguillemard</cp:lastModifiedBy>
  <cp:revision>4</cp:revision>
  <dcterms:created xsi:type="dcterms:W3CDTF">2015-12-07T10:22:00Z</dcterms:created>
  <dcterms:modified xsi:type="dcterms:W3CDTF">2021-12-16T13:28:00Z</dcterms:modified>
</cp:coreProperties>
</file>